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16A8A5" w14:textId="032242C4" w:rsidR="0052619F" w:rsidRPr="00B34CD4" w:rsidRDefault="00296235">
      <w:pPr>
        <w:spacing w:after="0" w:line="0" w:lineRule="atLeast"/>
        <w:rPr>
          <w:rFonts w:ascii="Arial" w:eastAsia="Arial" w:hAnsi="Arial"/>
          <w:color w:val="FF0000"/>
          <w:sz w:val="24"/>
          <w:szCs w:val="24"/>
        </w:rPr>
      </w:pPr>
      <w:r>
        <w:rPr>
          <w:rFonts w:ascii="Arial" w:eastAsia="Arial" w:hAnsi="Arial"/>
          <w:color w:val="002060"/>
          <w:sz w:val="24"/>
          <w:szCs w:val="24"/>
        </w:rPr>
        <w:t xml:space="preserve">Minimum Bandwidth </w:t>
      </w:r>
      <w:r w:rsidR="00327D73">
        <w:rPr>
          <w:rFonts w:ascii="Arial" w:eastAsia="Arial" w:hAnsi="Arial"/>
          <w:color w:val="002060"/>
          <w:sz w:val="24"/>
          <w:szCs w:val="24"/>
        </w:rPr>
        <w:t>Requirement</w:t>
      </w:r>
    </w:p>
    <w:p w14:paraId="0A5FFD20" w14:textId="77777777" w:rsidR="00B34CD4" w:rsidRDefault="00B34CD4">
      <w:pPr>
        <w:spacing w:after="0" w:line="0" w:lineRule="atLeast"/>
        <w:rPr>
          <w:rFonts w:ascii="Arial" w:eastAsia="Arial" w:hAnsi="Arial"/>
          <w:color w:val="002060"/>
          <w:sz w:val="24"/>
          <w:szCs w:val="24"/>
        </w:rPr>
      </w:pPr>
    </w:p>
    <w:tbl>
      <w:tblPr>
        <w:tblStyle w:val="TableGrid"/>
        <w:tblpPr w:leftFromText="180" w:rightFromText="180" w:vertAnchor="text" w:tblpX="108" w:tblpY="1"/>
        <w:tblOverlap w:val="never"/>
        <w:tblW w:w="4937" w:type="pct"/>
        <w:tblLayout w:type="fixed"/>
        <w:tblLook w:val="04A0" w:firstRow="1" w:lastRow="0" w:firstColumn="1" w:lastColumn="0" w:noHBand="0" w:noVBand="1"/>
      </w:tblPr>
      <w:tblGrid>
        <w:gridCol w:w="1728"/>
        <w:gridCol w:w="5544"/>
        <w:gridCol w:w="1143"/>
      </w:tblGrid>
      <w:tr w:rsidR="0052619F" w14:paraId="74E42CA4" w14:textId="77777777" w:rsidTr="00296235">
        <w:trPr>
          <w:trHeight w:val="70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2060"/>
          </w:tcPr>
          <w:p w14:paraId="4950AFC9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Data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2060"/>
          </w:tcPr>
          <w:p w14:paraId="377496CD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b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Bandwidth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002060"/>
          </w:tcPr>
          <w:p w14:paraId="0EC9F5B7" w14:textId="3040019C" w:rsidR="0052619F" w:rsidRPr="00B34CD4" w:rsidRDefault="00296235" w:rsidP="00296235">
            <w:pPr>
              <w:spacing w:after="0" w:line="0" w:lineRule="atLeast"/>
              <w:rPr>
                <w:rFonts w:ascii="Arial" w:eastAsia="Arial" w:hAnsi="Arial"/>
                <w:b/>
                <w:color w:val="FF0000"/>
                <w:sz w:val="18"/>
                <w:szCs w:val="18"/>
              </w:rPr>
            </w:pPr>
            <w:r>
              <w:rPr>
                <w:rFonts w:ascii="Arial" w:eastAsia="Arial" w:hAnsi="Arial"/>
                <w:b/>
                <w:sz w:val="18"/>
                <w:szCs w:val="18"/>
              </w:rPr>
              <w:t>Frequency</w:t>
            </w:r>
            <w:r w:rsidR="00B34CD4">
              <w:rPr>
                <w:rFonts w:ascii="Arial" w:eastAsia="Arial" w:hAnsi="Arial"/>
                <w:b/>
                <w:sz w:val="18"/>
                <w:szCs w:val="18"/>
              </w:rPr>
              <w:t xml:space="preserve"> </w:t>
            </w:r>
          </w:p>
        </w:tc>
      </w:tr>
      <w:tr w:rsidR="0052619F" w14:paraId="4F88BAEF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70919480" w14:textId="48FA2DFA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hoto </w:t>
            </w:r>
            <w:r w:rsidR="00A41199">
              <w:rPr>
                <w:rFonts w:ascii="Arial" w:eastAsia="Arial" w:hAnsi="Arial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>haring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1BFAD555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Approximately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600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KB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 - 700 KB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per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 image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</w:tcPr>
          <w:p w14:paraId="00D6E7D6" w14:textId="09C36977" w:rsidR="0052619F" w:rsidRDefault="00327D73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>er Image</w:t>
            </w:r>
          </w:p>
        </w:tc>
      </w:tr>
      <w:tr w:rsidR="0052619F" w14:paraId="0CC04B75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B783386" w14:textId="09D368F6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V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ideo </w:t>
            </w:r>
            <w:r w:rsidR="00A41199">
              <w:rPr>
                <w:rFonts w:ascii="Arial" w:eastAsia="Arial" w:hAnsi="Arial"/>
                <w:sz w:val="18"/>
                <w:szCs w:val="18"/>
              </w:rPr>
              <w:t>S</w:t>
            </w:r>
            <w:r>
              <w:rPr>
                <w:rFonts w:ascii="Arial" w:eastAsia="Arial" w:hAnsi="Arial"/>
                <w:sz w:val="18"/>
                <w:szCs w:val="18"/>
              </w:rPr>
              <w:t>haring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D5D72AC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Approximately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2</w:t>
            </w:r>
            <w:r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MB - 4MB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650505E7" w14:textId="4264D5CE" w:rsidR="0052619F" w:rsidRDefault="00327D73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>er Video</w:t>
            </w:r>
          </w:p>
        </w:tc>
      </w:tr>
      <w:tr w:rsidR="0052619F" w14:paraId="450B313D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81B877E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bookmarkStart w:id="0" w:name="OLE_LINK2" w:colFirst="1" w:colLast="1"/>
            <w:r>
              <w:rPr>
                <w:rFonts w:ascii="Arial" w:eastAsia="Arial" w:hAnsi="Arial"/>
                <w:sz w:val="18"/>
                <w:szCs w:val="18"/>
                <w:lang w:val="en-US"/>
              </w:rPr>
              <w:t>Email Sharing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329CB42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Approximately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1 MB - 1.5MB</w:t>
            </w:r>
          </w:p>
          <w:p w14:paraId="55677EB0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7E740C5C" w14:textId="2E39E134" w:rsidR="0052619F" w:rsidRDefault="00327D73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 xml:space="preserve">er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E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>mail</w:t>
            </w:r>
          </w:p>
        </w:tc>
      </w:tr>
      <w:bookmarkEnd w:id="0"/>
      <w:tr w:rsidR="0052619F" w14:paraId="088C6CED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96CC8E6" w14:textId="3D21C7CF" w:rsidR="0052619F" w:rsidRPr="008C44F7" w:rsidRDefault="00296235" w:rsidP="00296235">
            <w:pPr>
              <w:spacing w:after="0" w:line="0" w:lineRule="atLeast"/>
              <w:rPr>
                <w:rFonts w:ascii="Arial" w:eastAsia="Arial" w:hAnsi="Arial"/>
                <w:color w:val="FF0000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Usage </w:t>
            </w:r>
            <w:r w:rsidR="00A41199">
              <w:rPr>
                <w:rFonts w:ascii="Arial" w:eastAsia="Arial" w:hAnsi="Arial"/>
                <w:sz w:val="18"/>
                <w:szCs w:val="18"/>
              </w:rPr>
              <w:t>L</w:t>
            </w:r>
            <w:r>
              <w:rPr>
                <w:rFonts w:ascii="Arial" w:eastAsia="Arial" w:hAnsi="Arial"/>
                <w:sz w:val="18"/>
                <w:szCs w:val="18"/>
              </w:rPr>
              <w:t>og</w:t>
            </w:r>
            <w:r w:rsidR="00327D73">
              <w:rPr>
                <w:rFonts w:ascii="Arial" w:eastAsia="Arial" w:hAnsi="Arial"/>
                <w:sz w:val="18"/>
                <w:szCs w:val="18"/>
              </w:rPr>
              <w:t xml:space="preserve"> </w:t>
            </w:r>
            <w:r w:rsidR="008C44F7">
              <w:rPr>
                <w:rFonts w:ascii="Arial" w:eastAsia="Arial" w:hAnsi="Arial"/>
                <w:sz w:val="18"/>
                <w:szCs w:val="18"/>
              </w:rPr>
              <w:t>+</w:t>
            </w:r>
            <w:r w:rsidR="00327D73">
              <w:rPr>
                <w:rFonts w:ascii="Arial" w:eastAsia="Arial" w:hAnsi="Arial"/>
                <w:sz w:val="18"/>
                <w:szCs w:val="18"/>
              </w:rPr>
              <w:t xml:space="preserve"> Health Check + Analytics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D64144B" w14:textId="288BCD2D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Approximately 50 KB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- </w:t>
            </w:r>
            <w:r w:rsidR="00327D73">
              <w:rPr>
                <w:rFonts w:ascii="Arial" w:eastAsia="Arial" w:hAnsi="Arial"/>
                <w:sz w:val="18"/>
                <w:szCs w:val="18"/>
                <w:lang w:val="en-US"/>
              </w:rPr>
              <w:t>200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KB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436B5AEF" w14:textId="0A9E0372" w:rsidR="0052619F" w:rsidRDefault="00327D73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 xml:space="preserve">er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H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>our</w:t>
            </w:r>
          </w:p>
        </w:tc>
      </w:tr>
      <w:tr w:rsidR="0052619F" w14:paraId="0CCAEA90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67081BE2" w14:textId="77777777" w:rsidR="00A41199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Assets </w:t>
            </w:r>
            <w:r w:rsidR="00A41199">
              <w:rPr>
                <w:rFonts w:ascii="Arial" w:eastAsia="Arial" w:hAnsi="Arial"/>
                <w:sz w:val="18"/>
                <w:szCs w:val="18"/>
              </w:rPr>
              <w:t>U</w:t>
            </w:r>
            <w:r>
              <w:rPr>
                <w:rFonts w:ascii="Arial" w:eastAsia="Arial" w:hAnsi="Arial"/>
                <w:sz w:val="18"/>
                <w:szCs w:val="18"/>
              </w:rPr>
              <w:t>pdate</w:t>
            </w:r>
          </w:p>
          <w:p w14:paraId="023B85E8" w14:textId="50F07075" w:rsidR="00A41199" w:rsidRDefault="00A41199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</w:t>
            </w:r>
            <w:r w:rsidR="00296235" w:rsidRPr="00A41199">
              <w:rPr>
                <w:rFonts w:ascii="Arial" w:eastAsia="Arial" w:hAnsi="Arial"/>
                <w:sz w:val="18"/>
                <w:szCs w:val="18"/>
              </w:rPr>
              <w:t>Minor updates) (</w:t>
            </w:r>
            <w:r>
              <w:rPr>
                <w:rFonts w:ascii="Arial" w:eastAsia="Arial" w:hAnsi="Arial"/>
                <w:sz w:val="18"/>
                <w:szCs w:val="18"/>
              </w:rPr>
              <w:t>P</w:t>
            </w:r>
            <w:r w:rsidR="00296235" w:rsidRPr="00A41199">
              <w:rPr>
                <w:rFonts w:ascii="Arial" w:eastAsia="Arial" w:hAnsi="Arial"/>
                <w:sz w:val="18"/>
                <w:szCs w:val="18"/>
              </w:rPr>
              <w:t>er image</w:t>
            </w:r>
            <w:r>
              <w:rPr>
                <w:rFonts w:ascii="Arial" w:eastAsia="Arial" w:hAnsi="Arial"/>
                <w:sz w:val="18"/>
                <w:szCs w:val="18"/>
              </w:rPr>
              <w:t>)</w:t>
            </w:r>
          </w:p>
          <w:p w14:paraId="0E3B7B5F" w14:textId="32485161" w:rsidR="0052619F" w:rsidRPr="00A41199" w:rsidRDefault="00A41199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(P</w:t>
            </w:r>
            <w:r w:rsidR="00296235" w:rsidRPr="00A41199">
              <w:rPr>
                <w:rFonts w:ascii="Arial" w:eastAsia="Arial" w:hAnsi="Arial"/>
                <w:sz w:val="18"/>
                <w:szCs w:val="18"/>
              </w:rPr>
              <w:t xml:space="preserve">er video) 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AF892A0" w14:textId="07C7C006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D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>epend</w:t>
            </w:r>
            <w:r w:rsidR="00A41199">
              <w:rPr>
                <w:rFonts w:ascii="Arial" w:eastAsia="Arial" w:hAnsi="Arial"/>
                <w:sz w:val="18"/>
                <w:szCs w:val="18"/>
                <w:lang w:val="en-US"/>
              </w:rPr>
              <w:t>ing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 on the file size of the image/video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4D1DD6EC" w14:textId="77777777" w:rsidR="0052619F" w:rsidRDefault="0052619F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</w:p>
        </w:tc>
      </w:tr>
      <w:tr w:rsidR="0052619F" w14:paraId="3059458B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3A9787AA" w14:textId="77777777" w:rsidR="00A41199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Remote </w:t>
            </w:r>
            <w:r w:rsidR="00A41199">
              <w:rPr>
                <w:rFonts w:ascii="Arial" w:eastAsia="Arial" w:hAnsi="Arial"/>
                <w:sz w:val="18"/>
                <w:szCs w:val="18"/>
              </w:rPr>
              <w:t>D</w:t>
            </w:r>
            <w:r>
              <w:rPr>
                <w:rFonts w:ascii="Arial" w:eastAsia="Arial" w:hAnsi="Arial"/>
                <w:sz w:val="18"/>
                <w:szCs w:val="18"/>
              </w:rPr>
              <w:t>iagnosis</w:t>
            </w:r>
          </w:p>
          <w:p w14:paraId="5F954D15" w14:textId="40ACC943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</w:t>
            </w:r>
            <w:r w:rsidR="00A41199">
              <w:rPr>
                <w:rFonts w:ascii="Arial" w:eastAsia="Arial" w:hAnsi="Arial"/>
                <w:sz w:val="18"/>
                <w:szCs w:val="18"/>
              </w:rPr>
              <w:t>P</w:t>
            </w:r>
            <w:r>
              <w:rPr>
                <w:rFonts w:ascii="Arial" w:eastAsia="Arial" w:hAnsi="Arial"/>
                <w:sz w:val="18"/>
                <w:szCs w:val="18"/>
              </w:rPr>
              <w:t>er minute)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7DBB165C" w14:textId="77777777" w:rsidR="0052619F" w:rsidRDefault="00296235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 xml:space="preserve">Approximately </w:t>
            </w:r>
            <w:r>
              <w:rPr>
                <w:rFonts w:ascii="Arial" w:eastAsia="Arial" w:hAnsi="Arial"/>
                <w:sz w:val="18"/>
                <w:szCs w:val="18"/>
                <w:lang w:val="en-US"/>
              </w:rPr>
              <w:t xml:space="preserve">1 - 1.5 MB  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D55D1AB" w14:textId="1B0C4A1B" w:rsidR="0052619F" w:rsidRDefault="00327D73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  <w:r>
              <w:rPr>
                <w:rFonts w:ascii="Arial" w:eastAsia="Arial" w:hAnsi="Arial"/>
                <w:sz w:val="18"/>
                <w:szCs w:val="18"/>
                <w:lang w:val="en-US"/>
              </w:rPr>
              <w:t>p</w:t>
            </w:r>
            <w:r w:rsidR="00296235">
              <w:rPr>
                <w:rFonts w:ascii="Arial" w:eastAsia="Arial" w:hAnsi="Arial"/>
                <w:sz w:val="18"/>
                <w:szCs w:val="18"/>
                <w:lang w:val="en-US"/>
              </w:rPr>
              <w:t>er Minute</w:t>
            </w:r>
          </w:p>
        </w:tc>
      </w:tr>
      <w:tr w:rsidR="00B34CD4" w14:paraId="0F712D6E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525BA7BF" w14:textId="291FE64E" w:rsidR="00B34CD4" w:rsidRPr="00B34CD4" w:rsidRDefault="00B34CD4" w:rsidP="00296235">
            <w:pPr>
              <w:spacing w:after="0" w:line="0" w:lineRule="atLeast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A41199">
              <w:rPr>
                <w:rFonts w:ascii="Arial" w:eastAsia="Arial" w:hAnsi="Arial"/>
                <w:sz w:val="18"/>
                <w:szCs w:val="18"/>
              </w:rPr>
              <w:t xml:space="preserve">First-time </w:t>
            </w:r>
            <w:r w:rsidR="00A41199">
              <w:rPr>
                <w:rFonts w:ascii="Arial" w:eastAsia="Arial" w:hAnsi="Arial"/>
                <w:sz w:val="18"/>
                <w:szCs w:val="18"/>
              </w:rPr>
              <w:t>D</w:t>
            </w:r>
            <w:r w:rsidRPr="00A41199">
              <w:rPr>
                <w:rFonts w:ascii="Arial" w:eastAsia="Arial" w:hAnsi="Arial"/>
                <w:sz w:val="18"/>
                <w:szCs w:val="18"/>
              </w:rPr>
              <w:t>ownload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213F3C34" w14:textId="7BC2B128" w:rsidR="00B34CD4" w:rsidRPr="00A41199" w:rsidRDefault="008C44F7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A41199">
              <w:rPr>
                <w:rFonts w:ascii="Arial" w:eastAsia="Arial" w:hAnsi="Arial"/>
                <w:sz w:val="18"/>
                <w:szCs w:val="18"/>
              </w:rPr>
              <w:t>Depend</w:t>
            </w:r>
            <w:r w:rsidR="00A41199" w:rsidRPr="00A41199">
              <w:rPr>
                <w:rFonts w:ascii="Arial" w:eastAsia="Arial" w:hAnsi="Arial"/>
                <w:sz w:val="18"/>
                <w:szCs w:val="18"/>
              </w:rPr>
              <w:t>ing</w:t>
            </w:r>
            <w:r w:rsidRPr="00A41199">
              <w:rPr>
                <w:rFonts w:ascii="Arial" w:eastAsia="Arial" w:hAnsi="Arial"/>
                <w:sz w:val="18"/>
                <w:szCs w:val="18"/>
              </w:rPr>
              <w:t xml:space="preserve"> on</w:t>
            </w:r>
            <w:bookmarkStart w:id="1" w:name="_GoBack"/>
            <w:bookmarkEnd w:id="1"/>
            <w:r w:rsidR="00A41199" w:rsidRPr="00A41199">
              <w:rPr>
                <w:rFonts w:ascii="Arial" w:eastAsia="Arial" w:hAnsi="Arial"/>
                <w:sz w:val="18"/>
                <w:szCs w:val="18"/>
              </w:rPr>
              <w:t xml:space="preserve"> the software</w:t>
            </w:r>
            <w:r w:rsidRPr="00A41199">
              <w:rPr>
                <w:rFonts w:ascii="Arial" w:eastAsia="Arial" w:hAnsi="Arial"/>
                <w:sz w:val="18"/>
                <w:szCs w:val="18"/>
              </w:rPr>
              <w:t xml:space="preserve"> app</w:t>
            </w:r>
            <w:r w:rsidR="00A41199" w:rsidRPr="00A41199">
              <w:rPr>
                <w:rFonts w:ascii="Arial" w:eastAsia="Arial" w:hAnsi="Arial"/>
                <w:sz w:val="18"/>
                <w:szCs w:val="18"/>
              </w:rPr>
              <w:t>lication</w:t>
            </w:r>
            <w:r w:rsidRPr="00A41199">
              <w:rPr>
                <w:rFonts w:ascii="Arial" w:eastAsia="Arial" w:hAnsi="Arial"/>
                <w:sz w:val="18"/>
                <w:szCs w:val="18"/>
              </w:rPr>
              <w:t xml:space="preserve"> 50 </w:t>
            </w:r>
            <w:r w:rsidR="00A41199" w:rsidRPr="00A41199">
              <w:rPr>
                <w:rFonts w:ascii="Arial" w:eastAsia="Arial" w:hAnsi="Arial"/>
                <w:sz w:val="18"/>
                <w:szCs w:val="18"/>
              </w:rPr>
              <w:t>MB -</w:t>
            </w:r>
            <w:r w:rsidRPr="00A41199">
              <w:rPr>
                <w:rFonts w:ascii="Arial" w:eastAsia="Arial" w:hAnsi="Arial"/>
                <w:sz w:val="18"/>
                <w:szCs w:val="18"/>
              </w:rPr>
              <w:t xml:space="preserve"> 200</w:t>
            </w:r>
            <w:r w:rsidR="00A41199" w:rsidRPr="00A41199">
              <w:rPr>
                <w:rFonts w:ascii="Arial" w:eastAsia="Arial" w:hAnsi="Arial"/>
                <w:sz w:val="18"/>
                <w:szCs w:val="18"/>
              </w:rPr>
              <w:t>MB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auto"/>
          </w:tcPr>
          <w:p w14:paraId="11F56D5C" w14:textId="77777777" w:rsidR="00B34CD4" w:rsidRDefault="00B34CD4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</w:p>
        </w:tc>
      </w:tr>
      <w:tr w:rsidR="00B34CD4" w14:paraId="1C7EE357" w14:textId="77777777" w:rsidTr="00296235">
        <w:trPr>
          <w:trHeight w:val="432"/>
        </w:trPr>
        <w:tc>
          <w:tcPr>
            <w:tcW w:w="1027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03E8819F" w14:textId="3A2D9E64" w:rsidR="00B34CD4" w:rsidRPr="00B34CD4" w:rsidRDefault="00B34CD4" w:rsidP="00296235">
            <w:pPr>
              <w:spacing w:after="0" w:line="0" w:lineRule="atLeast"/>
              <w:rPr>
                <w:rFonts w:ascii="Arial" w:eastAsia="Arial" w:hAnsi="Arial"/>
                <w:color w:val="FF0000"/>
                <w:sz w:val="18"/>
                <w:szCs w:val="18"/>
              </w:rPr>
            </w:pPr>
            <w:r w:rsidRPr="00A41199">
              <w:rPr>
                <w:rFonts w:ascii="Arial" w:eastAsia="Arial" w:hAnsi="Arial"/>
                <w:sz w:val="18"/>
                <w:szCs w:val="18"/>
              </w:rPr>
              <w:t xml:space="preserve">E-commerce </w:t>
            </w:r>
            <w:r w:rsidR="00A41199">
              <w:rPr>
                <w:rFonts w:ascii="Arial" w:eastAsia="Arial" w:hAnsi="Arial"/>
                <w:sz w:val="18"/>
                <w:szCs w:val="18"/>
              </w:rPr>
              <w:t>W</w:t>
            </w:r>
            <w:r w:rsidRPr="00A41199">
              <w:rPr>
                <w:rFonts w:ascii="Arial" w:eastAsia="Arial" w:hAnsi="Arial"/>
                <w:sz w:val="18"/>
                <w:szCs w:val="18"/>
              </w:rPr>
              <w:t>ebsite</w:t>
            </w:r>
          </w:p>
        </w:tc>
        <w:tc>
          <w:tcPr>
            <w:tcW w:w="3294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E69F50C" w14:textId="77777777" w:rsidR="00A41199" w:rsidRDefault="008C44F7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 w:rsidRPr="00A41199">
              <w:rPr>
                <w:rFonts w:ascii="Arial" w:eastAsia="Arial" w:hAnsi="Arial"/>
                <w:sz w:val="18"/>
                <w:szCs w:val="18"/>
              </w:rPr>
              <w:t xml:space="preserve">Depending on </w:t>
            </w:r>
            <w:r w:rsidR="00A41199">
              <w:rPr>
                <w:rFonts w:ascii="Arial" w:eastAsia="Arial" w:hAnsi="Arial"/>
                <w:sz w:val="18"/>
                <w:szCs w:val="18"/>
              </w:rPr>
              <w:t xml:space="preserve">the </w:t>
            </w:r>
            <w:r w:rsidRPr="00A41199">
              <w:rPr>
                <w:rFonts w:ascii="Arial" w:eastAsia="Arial" w:hAnsi="Arial"/>
                <w:sz w:val="18"/>
                <w:szCs w:val="18"/>
              </w:rPr>
              <w:t xml:space="preserve">website </w:t>
            </w:r>
            <w:r w:rsidR="00A41199">
              <w:rPr>
                <w:rFonts w:ascii="Arial" w:eastAsia="Arial" w:hAnsi="Arial"/>
                <w:sz w:val="18"/>
                <w:szCs w:val="18"/>
              </w:rPr>
              <w:t>2 - 3 MB</w:t>
            </w:r>
          </w:p>
          <w:p w14:paraId="09C16E22" w14:textId="0E64055C" w:rsidR="00A41199" w:rsidRPr="00A41199" w:rsidRDefault="00A41199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</w:rPr>
            </w:pPr>
            <w:r>
              <w:rPr>
                <w:rFonts w:ascii="Arial" w:eastAsia="Arial" w:hAnsi="Arial"/>
                <w:sz w:val="18"/>
                <w:szCs w:val="18"/>
              </w:rPr>
              <w:t>(Number and resolutions of images and videos)</w:t>
            </w:r>
          </w:p>
        </w:tc>
        <w:tc>
          <w:tcPr>
            <w:tcW w:w="680" w:type="pct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D9D9D9" w:themeFill="background1" w:themeFillShade="D9"/>
          </w:tcPr>
          <w:p w14:paraId="5CAAB8C2" w14:textId="77777777" w:rsidR="00B34CD4" w:rsidRDefault="00B34CD4" w:rsidP="00296235">
            <w:pPr>
              <w:spacing w:after="0" w:line="0" w:lineRule="atLeast"/>
              <w:rPr>
                <w:rFonts w:ascii="Arial" w:eastAsia="Arial" w:hAnsi="Arial"/>
                <w:sz w:val="18"/>
                <w:szCs w:val="18"/>
                <w:lang w:val="en-US"/>
              </w:rPr>
            </w:pPr>
          </w:p>
        </w:tc>
      </w:tr>
    </w:tbl>
    <w:p w14:paraId="6BCDB6B7" w14:textId="77777777" w:rsidR="0052619F" w:rsidRDefault="0052619F"/>
    <w:sectPr w:rsidR="005261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726A2B"/>
    <w:multiLevelType w:val="hybridMultilevel"/>
    <w:tmpl w:val="00D09A38"/>
    <w:lvl w:ilvl="0" w:tplc="A1583802">
      <w:start w:val="5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5244902"/>
    <w:rsid w:val="00296235"/>
    <w:rsid w:val="00327D73"/>
    <w:rsid w:val="0052619F"/>
    <w:rsid w:val="0053478D"/>
    <w:rsid w:val="00623918"/>
    <w:rsid w:val="0070307C"/>
    <w:rsid w:val="00721FD2"/>
    <w:rsid w:val="008C44F7"/>
    <w:rsid w:val="00A41199"/>
    <w:rsid w:val="00B34CD4"/>
    <w:rsid w:val="00E51F1F"/>
    <w:rsid w:val="00F85EF8"/>
    <w:rsid w:val="07F867B2"/>
    <w:rsid w:val="0FA625ED"/>
    <w:rsid w:val="260B17A3"/>
    <w:rsid w:val="400372DD"/>
    <w:rsid w:val="55244902"/>
    <w:rsid w:val="73561276"/>
    <w:rsid w:val="73671ECE"/>
    <w:rsid w:val="77131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62AB40C"/>
  <w15:docId w15:val="{BD2C04E8-615E-4BE4-831C-23747BC6EE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2"/>
      <w:szCs w:val="22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3478D"/>
    <w:rPr>
      <w:color w:val="0000FF"/>
      <w:u w:val="single"/>
    </w:rPr>
  </w:style>
  <w:style w:type="paragraph" w:styleId="ListParagraph">
    <w:name w:val="List Paragraph"/>
    <w:basedOn w:val="Normal"/>
    <w:uiPriority w:val="99"/>
    <w:rsid w:val="00A411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Kobecheah</dc:creator>
  <cp:lastModifiedBy>Samantha Ooi</cp:lastModifiedBy>
  <cp:revision>47</cp:revision>
  <dcterms:created xsi:type="dcterms:W3CDTF">2020-01-16T02:09:00Z</dcterms:created>
  <dcterms:modified xsi:type="dcterms:W3CDTF">2020-01-16T06:40:00Z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1033-11.2.0.9127</vt:lpwstr>
  </property>
</Properties>
</file>