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8FAA7" w14:textId="77777777" w:rsidR="001D4A60" w:rsidRDefault="00873046" w:rsidP="00C57BC5">
      <w:pPr>
        <w:pStyle w:val="H1UserManual"/>
      </w:pPr>
      <w:bookmarkStart w:id="0" w:name="_GoBack"/>
      <w:bookmarkEnd w:id="0"/>
      <w:r>
        <w:t>M</w:t>
      </w:r>
      <w:r w:rsidR="00E303BB">
        <w:t xml:space="preserve">agic Mirror </w:t>
      </w:r>
      <w:r w:rsidR="00FD142F">
        <w:t>Customization Job Sheet</w:t>
      </w:r>
    </w:p>
    <w:p w14:paraId="4F08923B" w14:textId="0F22AB7E" w:rsidR="00624A8B" w:rsidRDefault="00624A8B" w:rsidP="00624A8B">
      <w:pPr>
        <w:pStyle w:val="Bodytextunderline"/>
        <w:rPr>
          <w:color w:val="auto"/>
          <w:lang w:eastAsia="en-US"/>
        </w:rPr>
      </w:pPr>
      <w:r>
        <w:rPr>
          <w:color w:val="auto"/>
          <w:lang w:eastAsia="en-US"/>
        </w:rPr>
        <w:t>This document consists of</w:t>
      </w:r>
      <w:r w:rsidRPr="00624A8B">
        <w:rPr>
          <w:color w:val="auto"/>
          <w:lang w:eastAsia="en-US"/>
        </w:rPr>
        <w:t xml:space="preserve"> three sections: </w:t>
      </w:r>
    </w:p>
    <w:p w14:paraId="2D81C2A4" w14:textId="7F887A9F" w:rsidR="00624A8B" w:rsidRDefault="00624A8B" w:rsidP="00624A8B">
      <w:pPr>
        <w:pStyle w:val="Bodytextunderline"/>
        <w:numPr>
          <w:ilvl w:val="0"/>
          <w:numId w:val="47"/>
        </w:numPr>
        <w:spacing w:befor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Requirements &amp; Timeline </w:t>
      </w:r>
    </w:p>
    <w:p w14:paraId="6614D3C9" w14:textId="31D51721" w:rsidR="00624A8B" w:rsidRDefault="00624A8B" w:rsidP="00624A8B">
      <w:pPr>
        <w:pStyle w:val="Bodytextunderline"/>
        <w:numPr>
          <w:ilvl w:val="0"/>
          <w:numId w:val="47"/>
        </w:numPr>
        <w:spacing w:befor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User Experience Options </w:t>
      </w:r>
    </w:p>
    <w:p w14:paraId="788BDDEB" w14:textId="61FF9CE3" w:rsidR="00624A8B" w:rsidRDefault="00624A8B" w:rsidP="00624A8B">
      <w:pPr>
        <w:pStyle w:val="Bodytextunderline"/>
        <w:numPr>
          <w:ilvl w:val="0"/>
          <w:numId w:val="47"/>
        </w:numPr>
        <w:spacing w:befor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Assets specifications </w:t>
      </w:r>
    </w:p>
    <w:p w14:paraId="1AC2A926" w14:textId="278A9345" w:rsidR="00624A8B" w:rsidRPr="00624A8B" w:rsidRDefault="00624A8B" w:rsidP="00624A8B">
      <w:pPr>
        <w:pStyle w:val="Bodytextunderline"/>
        <w:spacing w:before="0"/>
        <w:rPr>
          <w:color w:val="auto"/>
          <w:lang w:eastAsia="en-US"/>
        </w:rPr>
      </w:pPr>
      <w:r>
        <w:rPr>
          <w:color w:val="auto"/>
          <w:lang w:eastAsia="en-US"/>
        </w:rPr>
        <w:t xml:space="preserve">After review is completed, kindly submit the document back to </w:t>
      </w:r>
      <w:hyperlink r:id="rId8" w:history="1">
        <w:r w:rsidRPr="00F757D4">
          <w:rPr>
            <w:rStyle w:val="Hyperlink"/>
            <w:lang w:eastAsia="en-US"/>
          </w:rPr>
          <w:t>sales@magicmirror.me</w:t>
        </w:r>
      </w:hyperlink>
      <w:r>
        <w:rPr>
          <w:color w:val="auto"/>
          <w:lang w:eastAsia="en-US"/>
        </w:rPr>
        <w:t xml:space="preserve">, best within 3 working days.  </w:t>
      </w:r>
    </w:p>
    <w:p w14:paraId="2BBD4B5B" w14:textId="0A40772A" w:rsidR="008B2166" w:rsidRPr="001D4A60" w:rsidRDefault="00EE5BF7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r>
        <w:rPr>
          <w:rFonts w:eastAsia="HelveticaNeueLT Std Lt Cn"/>
          <w:spacing w:val="-10"/>
          <w:sz w:val="24"/>
          <w:szCs w:val="22"/>
          <w:lang w:eastAsia="en-US"/>
        </w:rPr>
        <w:t xml:space="preserve">A) </w:t>
      </w:r>
      <w:r w:rsidR="00DF3EEA">
        <w:rPr>
          <w:rFonts w:eastAsia="HelveticaNeueLT Std Lt Cn"/>
          <w:spacing w:val="-10"/>
          <w:sz w:val="24"/>
          <w:szCs w:val="22"/>
          <w:lang w:eastAsia="en-US"/>
        </w:rPr>
        <w:t>Software / Multimedia Specifications</w:t>
      </w:r>
      <w:r w:rsidR="001D4A60" w:rsidRPr="0045093A">
        <w:rPr>
          <w:rFonts w:eastAsia="HelveticaNeueLT Std Lt Cn"/>
          <w:color w:val="auto"/>
          <w:spacing w:val="-10"/>
          <w:sz w:val="24"/>
          <w:szCs w:val="22"/>
          <w:lang w:eastAsia="en-US"/>
        </w:rPr>
        <w:t xml:space="preserve"> </w:t>
      </w:r>
    </w:p>
    <w:tbl>
      <w:tblPr>
        <w:tblStyle w:val="TableGridLight"/>
        <w:tblW w:w="973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885"/>
        <w:gridCol w:w="7845"/>
      </w:tblGrid>
      <w:tr w:rsidR="006A7C42" w:rsidRPr="00C57BC5" w14:paraId="39CA7B37" w14:textId="42CA933E" w:rsidTr="00642977">
        <w:trPr>
          <w:trHeight w:val="217"/>
        </w:trPr>
        <w:tc>
          <w:tcPr>
            <w:tcW w:w="1885" w:type="dxa"/>
          </w:tcPr>
          <w:p w14:paraId="018DD900" w14:textId="2084AFB3" w:rsidR="006A7C42" w:rsidRPr="000B7440" w:rsidRDefault="006A7C42" w:rsidP="00E87B99">
            <w:pPr>
              <w:pStyle w:val="TableTitle"/>
              <w:rPr>
                <w:b/>
                <w:color w:val="808080" w:themeColor="background1" w:themeShade="80"/>
                <w:sz w:val="20"/>
                <w:szCs w:val="22"/>
              </w:rPr>
            </w:pPr>
            <w:bookmarkStart w:id="1" w:name="_Hlk525117431"/>
            <w:r w:rsidRPr="00E87B99">
              <w:rPr>
                <w:sz w:val="20"/>
                <w:szCs w:val="22"/>
              </w:rPr>
              <w:t xml:space="preserve">Requirements </w:t>
            </w:r>
            <w:r>
              <w:rPr>
                <w:sz w:val="20"/>
                <w:szCs w:val="22"/>
              </w:rPr>
              <w:t xml:space="preserve">and </w:t>
            </w:r>
            <w:r w:rsidRPr="00E87B99">
              <w:rPr>
                <w:sz w:val="20"/>
                <w:szCs w:val="22"/>
              </w:rPr>
              <w:t>Scope of Deliverables</w:t>
            </w:r>
          </w:p>
        </w:tc>
        <w:tc>
          <w:tcPr>
            <w:tcW w:w="7845" w:type="dxa"/>
          </w:tcPr>
          <w:p w14:paraId="0F01209B" w14:textId="77777777" w:rsidR="00207755" w:rsidRDefault="00207755" w:rsidP="00AE585F">
            <w:pPr>
              <w:pStyle w:val="Bodytextunderline"/>
            </w:pPr>
          </w:p>
          <w:p w14:paraId="394CA17E" w14:textId="77777777" w:rsidR="00207755" w:rsidRDefault="00207755" w:rsidP="00AE585F">
            <w:pPr>
              <w:pStyle w:val="Bodytextunderline"/>
            </w:pPr>
          </w:p>
          <w:p w14:paraId="4BDC27AE" w14:textId="77777777" w:rsidR="00207755" w:rsidRDefault="00207755" w:rsidP="00AE585F">
            <w:pPr>
              <w:pStyle w:val="Bodytextunderline"/>
            </w:pPr>
          </w:p>
          <w:p w14:paraId="57EB0DEF" w14:textId="77777777" w:rsidR="00207755" w:rsidRDefault="00207755" w:rsidP="00AE585F">
            <w:pPr>
              <w:pStyle w:val="Bodytextunderline"/>
            </w:pPr>
          </w:p>
          <w:p w14:paraId="6F826DDA" w14:textId="77777777" w:rsidR="00207755" w:rsidRDefault="00207755" w:rsidP="00AE585F">
            <w:pPr>
              <w:pStyle w:val="Bodytextunderline"/>
            </w:pPr>
          </w:p>
          <w:p w14:paraId="79BD30D7" w14:textId="77777777" w:rsidR="00207755" w:rsidRDefault="00207755" w:rsidP="00AE585F">
            <w:pPr>
              <w:pStyle w:val="Bodytextunderline"/>
            </w:pPr>
          </w:p>
          <w:p w14:paraId="6A0790A1" w14:textId="77777777" w:rsidR="00207755" w:rsidRDefault="00207755" w:rsidP="00AE585F">
            <w:pPr>
              <w:pStyle w:val="Bodytextunderline"/>
            </w:pPr>
          </w:p>
          <w:p w14:paraId="64C8B56E" w14:textId="61A377C9" w:rsidR="00421467" w:rsidRPr="0045093A" w:rsidRDefault="00421467" w:rsidP="00AE585F">
            <w:pPr>
              <w:pStyle w:val="Bodytextunderline"/>
              <w:rPr>
                <w:rFonts w:eastAsiaTheme="minorEastAsia"/>
              </w:rPr>
            </w:pPr>
            <w:r>
              <w:rPr>
                <w:sz w:val="22"/>
                <w:szCs w:val="22"/>
              </w:rPr>
              <w:t> </w:t>
            </w:r>
          </w:p>
          <w:p w14:paraId="707F7DF3" w14:textId="0C74930D" w:rsidR="00AE585F" w:rsidRPr="00BA7ED2" w:rsidRDefault="00AE585F" w:rsidP="00AE585F">
            <w:pPr>
              <w:pStyle w:val="Bodytextunderline"/>
              <w:rPr>
                <w:sz w:val="20"/>
              </w:rPr>
            </w:pPr>
          </w:p>
        </w:tc>
      </w:tr>
    </w:tbl>
    <w:bookmarkEnd w:id="1"/>
    <w:p w14:paraId="77E5015E" w14:textId="43DC8064" w:rsidR="001D4A60" w:rsidRPr="001D4A60" w:rsidRDefault="00EE5BF7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r>
        <w:rPr>
          <w:rFonts w:eastAsia="HelveticaNeueLT Std Lt Cn"/>
          <w:spacing w:val="-10"/>
          <w:sz w:val="24"/>
          <w:szCs w:val="22"/>
          <w:lang w:eastAsia="en-US"/>
        </w:rPr>
        <w:t xml:space="preserve">B) </w:t>
      </w:r>
      <w:r w:rsidR="001D4A60" w:rsidRPr="001D4A60">
        <w:rPr>
          <w:rFonts w:eastAsia="HelveticaNeueLT Std Lt Cn"/>
          <w:spacing w:val="-10"/>
          <w:sz w:val="24"/>
          <w:szCs w:val="22"/>
          <w:lang w:eastAsia="en-US"/>
        </w:rPr>
        <w:t xml:space="preserve">Software </w:t>
      </w:r>
      <w:r w:rsidR="001D4A60">
        <w:rPr>
          <w:rFonts w:eastAsia="HelveticaNeueLT Std Lt Cn"/>
          <w:spacing w:val="-10"/>
          <w:sz w:val="24"/>
          <w:szCs w:val="22"/>
          <w:lang w:eastAsia="en-US"/>
        </w:rPr>
        <w:t>/ Multimedia Customization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85"/>
        <w:gridCol w:w="7845"/>
      </w:tblGrid>
      <w:tr w:rsidR="001D4A60" w:rsidRPr="0081707C" w14:paraId="7339A953" w14:textId="21001645" w:rsidTr="001D4A60">
        <w:trPr>
          <w:trHeight w:val="144"/>
        </w:trPr>
        <w:tc>
          <w:tcPr>
            <w:tcW w:w="1885" w:type="dxa"/>
          </w:tcPr>
          <w:p w14:paraId="1FFE20B6" w14:textId="75A46E22" w:rsidR="00657897" w:rsidRPr="00657897" w:rsidRDefault="001D4A60" w:rsidP="00657897">
            <w:pPr>
              <w:pStyle w:val="TableTitle"/>
              <w:rPr>
                <w:sz w:val="20"/>
                <w:szCs w:val="22"/>
              </w:rPr>
            </w:pPr>
            <w:r w:rsidRPr="00E87B99">
              <w:rPr>
                <w:sz w:val="20"/>
                <w:szCs w:val="22"/>
              </w:rPr>
              <w:t xml:space="preserve">Custom </w:t>
            </w:r>
            <w:r>
              <w:rPr>
                <w:sz w:val="20"/>
                <w:szCs w:val="22"/>
              </w:rPr>
              <w:br/>
            </w:r>
            <w:r w:rsidRPr="00E87B99">
              <w:rPr>
                <w:sz w:val="20"/>
                <w:szCs w:val="22"/>
              </w:rPr>
              <w:t>Software Function</w:t>
            </w:r>
          </w:p>
        </w:tc>
        <w:tc>
          <w:tcPr>
            <w:tcW w:w="7845" w:type="dxa"/>
          </w:tcPr>
          <w:p w14:paraId="47963EBA" w14:textId="77777777" w:rsidR="002470BC" w:rsidRDefault="002470BC" w:rsidP="008914D7">
            <w:pPr>
              <w:pStyle w:val="TableTitle"/>
              <w:rPr>
                <w:rFonts w:cs="Open Sans"/>
                <w:color w:val="7A7B7B"/>
                <w:spacing w:val="-6"/>
                <w:sz w:val="20"/>
                <w:szCs w:val="22"/>
                <w:lang w:eastAsia="zh-CN"/>
              </w:rPr>
            </w:pPr>
          </w:p>
          <w:p w14:paraId="69F12FAC" w14:textId="77777777" w:rsidR="00421467" w:rsidRDefault="00421467" w:rsidP="008914D7">
            <w:pPr>
              <w:pStyle w:val="TableTitle"/>
              <w:rPr>
                <w:rFonts w:cs="Open Sans"/>
                <w:color w:val="7A7B7B"/>
                <w:spacing w:val="-6"/>
                <w:sz w:val="20"/>
                <w:szCs w:val="22"/>
                <w:lang w:eastAsia="zh-CN"/>
              </w:rPr>
            </w:pPr>
          </w:p>
          <w:p w14:paraId="64BECBF9" w14:textId="77777777" w:rsidR="00421467" w:rsidRDefault="00421467" w:rsidP="008914D7">
            <w:pPr>
              <w:pStyle w:val="TableTitle"/>
              <w:rPr>
                <w:rFonts w:cs="Open Sans"/>
                <w:color w:val="7A7B7B"/>
                <w:spacing w:val="-6"/>
                <w:sz w:val="20"/>
                <w:szCs w:val="22"/>
                <w:lang w:eastAsia="zh-CN"/>
              </w:rPr>
            </w:pPr>
          </w:p>
          <w:p w14:paraId="06A3FE48" w14:textId="77777777" w:rsidR="00421467" w:rsidRDefault="00421467" w:rsidP="008914D7">
            <w:pPr>
              <w:pStyle w:val="TableTitle"/>
              <w:rPr>
                <w:rFonts w:cs="Open Sans"/>
                <w:color w:val="7A7B7B"/>
                <w:spacing w:val="-6"/>
                <w:sz w:val="20"/>
                <w:szCs w:val="22"/>
                <w:lang w:eastAsia="zh-CN"/>
              </w:rPr>
            </w:pPr>
          </w:p>
          <w:p w14:paraId="1B631DD3" w14:textId="02E53440" w:rsidR="00421467" w:rsidRPr="002470BC" w:rsidRDefault="00421467" w:rsidP="008914D7">
            <w:pPr>
              <w:pStyle w:val="TableTitle"/>
              <w:rPr>
                <w:rFonts w:cs="Open Sans"/>
                <w:color w:val="7A7B7B"/>
                <w:spacing w:val="-6"/>
                <w:sz w:val="20"/>
                <w:szCs w:val="22"/>
                <w:lang w:eastAsia="zh-CN"/>
              </w:rPr>
            </w:pPr>
          </w:p>
        </w:tc>
      </w:tr>
      <w:tr w:rsidR="001D4A60" w:rsidRPr="0081707C" w14:paraId="5C218419" w14:textId="447BE970" w:rsidTr="001D4A60">
        <w:trPr>
          <w:trHeight w:val="144"/>
        </w:trPr>
        <w:tc>
          <w:tcPr>
            <w:tcW w:w="1885" w:type="dxa"/>
          </w:tcPr>
          <w:p w14:paraId="3ADA19EE" w14:textId="00AA6472" w:rsidR="001D4A60" w:rsidRPr="000B7440" w:rsidRDefault="001D4A60" w:rsidP="00CB2501">
            <w:pPr>
              <w:pStyle w:val="TableTitle"/>
              <w:rPr>
                <w:b/>
                <w:sz w:val="20"/>
                <w:szCs w:val="22"/>
              </w:rPr>
            </w:pPr>
            <w:r w:rsidRPr="00E87B99">
              <w:rPr>
                <w:sz w:val="20"/>
                <w:szCs w:val="22"/>
              </w:rPr>
              <w:t xml:space="preserve">Custom </w:t>
            </w:r>
            <w:r>
              <w:rPr>
                <w:sz w:val="20"/>
                <w:szCs w:val="22"/>
              </w:rPr>
              <w:br/>
            </w:r>
            <w:r w:rsidRPr="00E87B99">
              <w:rPr>
                <w:sz w:val="20"/>
                <w:szCs w:val="22"/>
              </w:rPr>
              <w:t>Multimedia Asset</w:t>
            </w:r>
          </w:p>
        </w:tc>
        <w:tc>
          <w:tcPr>
            <w:tcW w:w="7845" w:type="dxa"/>
          </w:tcPr>
          <w:p w14:paraId="30DD5180" w14:textId="77777777" w:rsidR="008F7C73" w:rsidRDefault="008F7C73" w:rsidP="00BA7ED2">
            <w:pPr>
              <w:pStyle w:val="Bodytextunderline"/>
              <w:rPr>
                <w:sz w:val="20"/>
                <w:szCs w:val="22"/>
              </w:rPr>
            </w:pPr>
          </w:p>
          <w:p w14:paraId="358C62D5" w14:textId="77777777" w:rsidR="00AE585F" w:rsidRDefault="00AE585F" w:rsidP="00BA7ED2">
            <w:pPr>
              <w:pStyle w:val="Bodytextunderline"/>
              <w:rPr>
                <w:sz w:val="20"/>
                <w:szCs w:val="22"/>
              </w:rPr>
            </w:pPr>
          </w:p>
          <w:p w14:paraId="65B85C38" w14:textId="77777777" w:rsidR="00AE585F" w:rsidRDefault="00AE585F" w:rsidP="00BA7ED2">
            <w:pPr>
              <w:pStyle w:val="Bodytextunderline"/>
              <w:rPr>
                <w:sz w:val="20"/>
                <w:szCs w:val="22"/>
              </w:rPr>
            </w:pPr>
          </w:p>
          <w:p w14:paraId="04DF162E" w14:textId="77777777" w:rsidR="00421467" w:rsidRDefault="00421467" w:rsidP="00BA7ED2">
            <w:pPr>
              <w:pStyle w:val="Bodytextunderline"/>
              <w:rPr>
                <w:sz w:val="20"/>
                <w:szCs w:val="22"/>
              </w:rPr>
            </w:pPr>
          </w:p>
          <w:p w14:paraId="7D628506" w14:textId="77777777" w:rsidR="00421467" w:rsidRDefault="00421467" w:rsidP="00BA7ED2">
            <w:pPr>
              <w:pStyle w:val="Bodytextunderline"/>
              <w:rPr>
                <w:sz w:val="20"/>
                <w:szCs w:val="22"/>
              </w:rPr>
            </w:pPr>
          </w:p>
          <w:p w14:paraId="60B759F5" w14:textId="59BC88EA" w:rsidR="00AE585F" w:rsidRPr="008F7C73" w:rsidRDefault="00AE585F" w:rsidP="00BA7ED2">
            <w:pPr>
              <w:pStyle w:val="Bodytextunderline"/>
              <w:rPr>
                <w:sz w:val="20"/>
                <w:szCs w:val="22"/>
              </w:rPr>
            </w:pPr>
          </w:p>
        </w:tc>
      </w:tr>
    </w:tbl>
    <w:p w14:paraId="181807EC" w14:textId="20317257" w:rsidR="0081707C" w:rsidRPr="001D4A60" w:rsidRDefault="00EE5BF7" w:rsidP="001D4A60">
      <w:pPr>
        <w:pStyle w:val="H1UserManual"/>
        <w:spacing w:before="240" w:after="120"/>
        <w:rPr>
          <w:rFonts w:eastAsia="HelveticaNeueLT Std Lt Cn"/>
          <w:spacing w:val="-10"/>
          <w:sz w:val="24"/>
          <w:szCs w:val="22"/>
          <w:lang w:eastAsia="en-US"/>
        </w:rPr>
      </w:pPr>
      <w:r>
        <w:rPr>
          <w:rFonts w:eastAsia="HelveticaNeueLT Std Lt Cn"/>
          <w:spacing w:val="-10"/>
          <w:sz w:val="24"/>
          <w:szCs w:val="22"/>
          <w:lang w:eastAsia="en-US"/>
        </w:rPr>
        <w:t xml:space="preserve">C) </w:t>
      </w:r>
      <w:r w:rsidR="005F316C">
        <w:rPr>
          <w:rFonts w:eastAsia="HelveticaNeueLT Std Lt Cn"/>
          <w:spacing w:val="-10"/>
          <w:sz w:val="24"/>
          <w:szCs w:val="22"/>
          <w:lang w:eastAsia="en-US"/>
        </w:rPr>
        <w:t>Proposed Timeline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85"/>
        <w:gridCol w:w="7845"/>
      </w:tblGrid>
      <w:tr w:rsidR="001D4A60" w:rsidRPr="0081707C" w14:paraId="5E723BD0" w14:textId="3BB43605" w:rsidTr="00BA7ED2">
        <w:trPr>
          <w:trHeight w:val="144"/>
        </w:trPr>
        <w:tc>
          <w:tcPr>
            <w:tcW w:w="1885" w:type="dxa"/>
          </w:tcPr>
          <w:p w14:paraId="6CF4A5F3" w14:textId="5BC15060" w:rsidR="001D4A60" w:rsidRPr="00E87B99" w:rsidRDefault="005F316C" w:rsidP="00E87B99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Functional Testing</w:t>
            </w:r>
          </w:p>
          <w:p w14:paraId="47A1ADE5" w14:textId="77777777" w:rsidR="001D4A60" w:rsidRPr="0081707C" w:rsidRDefault="001D4A60" w:rsidP="000B7440">
            <w:pPr>
              <w:pStyle w:val="Bodytextunderline"/>
              <w:rPr>
                <w:sz w:val="20"/>
                <w:szCs w:val="22"/>
              </w:rPr>
            </w:pPr>
          </w:p>
          <w:p w14:paraId="06E370FD" w14:textId="77777777" w:rsidR="001D4A60" w:rsidRPr="0081707C" w:rsidRDefault="001D4A60" w:rsidP="000B7440">
            <w:pPr>
              <w:pStyle w:val="Bodytextunderline"/>
              <w:rPr>
                <w:sz w:val="20"/>
                <w:szCs w:val="24"/>
              </w:rPr>
            </w:pPr>
          </w:p>
        </w:tc>
        <w:tc>
          <w:tcPr>
            <w:tcW w:w="7845" w:type="dxa"/>
          </w:tcPr>
          <w:p w14:paraId="19F7C4E9" w14:textId="37F44F75" w:rsidR="001D4A60" w:rsidRDefault="001D4A60" w:rsidP="001D4A60">
            <w:pPr>
              <w:pStyle w:val="Bodytextunderline"/>
              <w:rPr>
                <w:i/>
                <w:sz w:val="20"/>
                <w:szCs w:val="22"/>
              </w:rPr>
            </w:pPr>
            <w:r>
              <w:rPr>
                <w:i/>
                <w:sz w:val="20"/>
                <w:szCs w:val="22"/>
              </w:rPr>
              <w:t xml:space="preserve">Date of first review </w:t>
            </w:r>
            <w:r w:rsidR="005A6BB0">
              <w:rPr>
                <w:i/>
                <w:sz w:val="20"/>
                <w:szCs w:val="22"/>
              </w:rPr>
              <w:t>–</w:t>
            </w:r>
            <w:r>
              <w:rPr>
                <w:i/>
                <w:sz w:val="20"/>
                <w:szCs w:val="22"/>
              </w:rPr>
              <w:t xml:space="preserve"> </w:t>
            </w:r>
          </w:p>
          <w:p w14:paraId="34A5A092" w14:textId="71805BF8" w:rsidR="001D4A60" w:rsidRDefault="001D4A60" w:rsidP="001D4A60">
            <w:pPr>
              <w:pStyle w:val="Bodytextunderline"/>
              <w:rPr>
                <w:i/>
                <w:sz w:val="20"/>
                <w:szCs w:val="22"/>
              </w:rPr>
            </w:pPr>
            <w:r w:rsidRPr="00A31BF1">
              <w:rPr>
                <w:i/>
                <w:sz w:val="20"/>
                <w:szCs w:val="22"/>
              </w:rPr>
              <w:t>What</w:t>
            </w:r>
            <w:r>
              <w:rPr>
                <w:i/>
                <w:sz w:val="20"/>
                <w:szCs w:val="22"/>
              </w:rPr>
              <w:t xml:space="preserve"> to be </w:t>
            </w:r>
            <w:r w:rsidRPr="00A31BF1">
              <w:rPr>
                <w:i/>
                <w:sz w:val="20"/>
                <w:szCs w:val="22"/>
              </w:rPr>
              <w:t>expected in the first review</w:t>
            </w:r>
            <w:r w:rsidR="005A6BB0">
              <w:rPr>
                <w:i/>
                <w:sz w:val="20"/>
                <w:szCs w:val="22"/>
              </w:rPr>
              <w:t xml:space="preserve"> (</w:t>
            </w:r>
            <w:r w:rsidR="008F7C73">
              <w:rPr>
                <w:i/>
                <w:sz w:val="20"/>
                <w:szCs w:val="22"/>
              </w:rPr>
              <w:t>Image screenshots</w:t>
            </w:r>
            <w:r w:rsidR="005A6BB0">
              <w:rPr>
                <w:i/>
                <w:sz w:val="20"/>
                <w:szCs w:val="22"/>
              </w:rPr>
              <w:t>)</w:t>
            </w:r>
          </w:p>
          <w:p w14:paraId="0B893AA8" w14:textId="6CB6BE30" w:rsidR="00B91DA3" w:rsidRPr="00141E8D" w:rsidRDefault="00B91DA3" w:rsidP="00421467">
            <w:pPr>
              <w:pStyle w:val="Bodytextunderline"/>
              <w:rPr>
                <w:i/>
                <w:sz w:val="20"/>
                <w:szCs w:val="22"/>
              </w:rPr>
            </w:pPr>
          </w:p>
        </w:tc>
      </w:tr>
      <w:tr w:rsidR="005F316C" w:rsidRPr="0081707C" w14:paraId="544182A8" w14:textId="77777777" w:rsidTr="00BA7ED2">
        <w:trPr>
          <w:trHeight w:val="144"/>
        </w:trPr>
        <w:tc>
          <w:tcPr>
            <w:tcW w:w="1885" w:type="dxa"/>
          </w:tcPr>
          <w:p w14:paraId="2235491F" w14:textId="7142E05B" w:rsidR="005F316C" w:rsidRDefault="005F316C" w:rsidP="00E87B99">
            <w:pPr>
              <w:pStyle w:val="TableTitle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Assets Testing</w:t>
            </w:r>
          </w:p>
          <w:p w14:paraId="2DA608CF" w14:textId="77777777" w:rsidR="005F316C" w:rsidRDefault="005F316C" w:rsidP="00E87B99">
            <w:pPr>
              <w:pStyle w:val="TableTitle"/>
              <w:rPr>
                <w:sz w:val="20"/>
                <w:szCs w:val="22"/>
              </w:rPr>
            </w:pPr>
          </w:p>
          <w:p w14:paraId="05C76712" w14:textId="77777777" w:rsidR="005F316C" w:rsidRDefault="005F316C" w:rsidP="00E87B99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7845" w:type="dxa"/>
          </w:tcPr>
          <w:p w14:paraId="4DC9DD74" w14:textId="77777777" w:rsidR="005F316C" w:rsidRDefault="005F316C" w:rsidP="001D4A60">
            <w:pPr>
              <w:pStyle w:val="Bodytextunderline"/>
              <w:rPr>
                <w:i/>
                <w:sz w:val="20"/>
                <w:szCs w:val="22"/>
              </w:rPr>
            </w:pPr>
          </w:p>
        </w:tc>
      </w:tr>
      <w:tr w:rsidR="00BA7ED2" w:rsidRPr="0081707C" w14:paraId="263E2F1D" w14:textId="2A9BF488" w:rsidTr="00BA7ED2">
        <w:trPr>
          <w:trHeight w:val="144"/>
        </w:trPr>
        <w:tc>
          <w:tcPr>
            <w:tcW w:w="1885" w:type="dxa"/>
          </w:tcPr>
          <w:p w14:paraId="14CA0C15" w14:textId="7A68F973" w:rsidR="00BA7ED2" w:rsidRPr="00BA7ED2" w:rsidRDefault="00BA7ED2" w:rsidP="000B7440">
            <w:pPr>
              <w:pStyle w:val="Bodytextunderline"/>
              <w:rPr>
                <w:rFonts w:cs="Arial"/>
                <w:color w:val="03305B"/>
                <w:spacing w:val="-10"/>
                <w:sz w:val="20"/>
                <w:szCs w:val="22"/>
                <w:lang w:eastAsia="en-US"/>
              </w:rPr>
            </w:pPr>
            <w:r w:rsidRPr="00BA7ED2">
              <w:rPr>
                <w:rFonts w:cs="Arial"/>
                <w:color w:val="03305B"/>
                <w:spacing w:val="-10"/>
                <w:sz w:val="20"/>
                <w:szCs w:val="22"/>
                <w:lang w:eastAsia="en-US"/>
              </w:rPr>
              <w:t>Update &amp; Live on Customer’s Mirror</w:t>
            </w:r>
          </w:p>
        </w:tc>
        <w:tc>
          <w:tcPr>
            <w:tcW w:w="7845" w:type="dxa"/>
          </w:tcPr>
          <w:p w14:paraId="3C00D368" w14:textId="3298FD38" w:rsidR="00BA7ED2" w:rsidRPr="00BA7ED2" w:rsidRDefault="00BA7ED2" w:rsidP="00421467">
            <w:pPr>
              <w:pStyle w:val="Bodytextunderline"/>
              <w:rPr>
                <w:rFonts w:cs="Arial"/>
                <w:color w:val="03305B"/>
                <w:spacing w:val="-10"/>
                <w:sz w:val="20"/>
                <w:szCs w:val="22"/>
                <w:lang w:eastAsia="en-US"/>
              </w:rPr>
            </w:pPr>
            <w:r w:rsidRPr="00BA7ED2">
              <w:rPr>
                <w:i/>
                <w:sz w:val="20"/>
                <w:szCs w:val="22"/>
              </w:rPr>
              <w:t xml:space="preserve">Date of the apps to be ready on customer mirror – </w:t>
            </w:r>
          </w:p>
        </w:tc>
      </w:tr>
    </w:tbl>
    <w:p w14:paraId="39A9F35C" w14:textId="7F7BD383" w:rsidR="00624A8B" w:rsidRDefault="00624A8B" w:rsidP="004E380A">
      <w:pPr>
        <w:pStyle w:val="H2UserManual"/>
      </w:pPr>
    </w:p>
    <w:p w14:paraId="4C6E3AEE" w14:textId="77777777" w:rsidR="00624A8B" w:rsidRDefault="00624A8B">
      <w:pPr>
        <w:widowControl/>
        <w:rPr>
          <w:rFonts w:ascii="Arial" w:hAnsi="Arial" w:cs="Arial"/>
          <w:color w:val="03305B"/>
          <w:spacing w:val="-6"/>
          <w:sz w:val="24"/>
        </w:rPr>
      </w:pPr>
      <w:r>
        <w:br w:type="page"/>
      </w:r>
    </w:p>
    <w:p w14:paraId="2922CFCD" w14:textId="77777777" w:rsidR="00624A8B" w:rsidRDefault="00624A8B" w:rsidP="00624A8B">
      <w:pPr>
        <w:pStyle w:val="H2UserManual"/>
      </w:pPr>
      <w:r>
        <w:lastRenderedPageBreak/>
        <w:t xml:space="preserve">Sample </w:t>
      </w:r>
      <w:proofErr w:type="spellStart"/>
      <w:r>
        <w:t>screenflow</w:t>
      </w:r>
      <w:proofErr w:type="spellEnd"/>
      <w:r>
        <w:t xml:space="preserve">: </w:t>
      </w:r>
    </w:p>
    <w:p w14:paraId="5E060CB8" w14:textId="77777777" w:rsidR="00624A8B" w:rsidRDefault="00624A8B" w:rsidP="00624A8B">
      <w:pPr>
        <w:pStyle w:val="H2UserManual"/>
      </w:pPr>
    </w:p>
    <w:p w14:paraId="6D1693F9" w14:textId="77777777" w:rsidR="0039522A" w:rsidRDefault="0039522A" w:rsidP="00624A8B">
      <w:pPr>
        <w:pStyle w:val="H2UserManual"/>
      </w:pPr>
    </w:p>
    <w:p w14:paraId="3F445950" w14:textId="77777777" w:rsidR="00207755" w:rsidRDefault="00207755" w:rsidP="00624A8B">
      <w:pPr>
        <w:pStyle w:val="H2UserManual"/>
      </w:pPr>
    </w:p>
    <w:p w14:paraId="3C233053" w14:textId="77777777" w:rsidR="00207755" w:rsidRDefault="00207755" w:rsidP="00624A8B">
      <w:pPr>
        <w:pStyle w:val="H2UserManual"/>
      </w:pPr>
    </w:p>
    <w:p w14:paraId="2D01A6F6" w14:textId="77777777" w:rsidR="00207755" w:rsidRDefault="00207755" w:rsidP="00624A8B">
      <w:pPr>
        <w:pStyle w:val="H2UserManual"/>
      </w:pPr>
    </w:p>
    <w:p w14:paraId="3184382B" w14:textId="5D332AE3" w:rsidR="00624A8B" w:rsidRDefault="00207755" w:rsidP="00624A8B">
      <w:pPr>
        <w:pStyle w:val="H2UserManual"/>
        <w:rPr>
          <w:rFonts w:eastAsia="HelveticaNeueLT Std Lt Cn"/>
          <w:color w:val="FF0000"/>
          <w:spacing w:val="-10"/>
          <w:lang w:eastAsia="en-US"/>
        </w:rPr>
      </w:pPr>
      <w:proofErr w:type="spellStart"/>
      <w:r>
        <w:t>Customisable</w:t>
      </w:r>
      <w:proofErr w:type="spellEnd"/>
      <w:r>
        <w:t xml:space="preserve"> </w:t>
      </w:r>
      <w:r w:rsidR="00624A8B">
        <w:t xml:space="preserve">User Experience Options: </w:t>
      </w:r>
      <w:r w:rsidR="00624A8B" w:rsidRPr="00624A8B">
        <w:rPr>
          <w:color w:val="FF0000"/>
        </w:rPr>
        <w:t>[Action Required]</w:t>
      </w:r>
    </w:p>
    <w:p w14:paraId="386B9107" w14:textId="01A39CD1" w:rsidR="00624A8B" w:rsidRPr="00624A8B" w:rsidRDefault="00624A8B" w:rsidP="00624A8B">
      <w:pPr>
        <w:pStyle w:val="Bodytextunderline"/>
        <w:rPr>
          <w:color w:val="auto"/>
          <w:lang w:eastAsia="en-US"/>
        </w:rPr>
      </w:pPr>
      <w:r w:rsidRPr="00624A8B">
        <w:rPr>
          <w:color w:val="auto"/>
          <w:lang w:eastAsia="en-US"/>
        </w:rPr>
        <w:t>Customer to select</w:t>
      </w:r>
      <w:r w:rsidR="00295BAA">
        <w:rPr>
          <w:color w:val="auto"/>
          <w:lang w:eastAsia="en-US"/>
        </w:rPr>
        <w:t>:</w:t>
      </w:r>
      <w:r w:rsidR="00295BAA" w:rsidRPr="00624A8B">
        <w:rPr>
          <w:color w:val="auto"/>
          <w:lang w:eastAsia="en-US"/>
        </w:rPr>
        <w:t xml:space="preserve"> </w:t>
      </w:r>
      <w:sdt>
        <w:sdtPr>
          <w:rPr>
            <w:color w:val="auto"/>
          </w:rPr>
          <w:id w:val="-914096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5BAA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295BAA">
        <w:rPr>
          <w:color w:val="auto"/>
        </w:rPr>
        <w:t xml:space="preserve"> if no;</w:t>
      </w:r>
      <w:r w:rsidR="00295BAA">
        <w:rPr>
          <w:color w:val="auto"/>
          <w:lang w:eastAsia="en-US"/>
        </w:rPr>
        <w:t xml:space="preserve"> </w:t>
      </w:r>
      <w:r w:rsidRPr="00624A8B">
        <w:rPr>
          <w:color w:val="auto"/>
          <w:lang w:eastAsia="en-US"/>
        </w:rPr>
        <w:t xml:space="preserve"> </w:t>
      </w:r>
      <w:sdt>
        <w:sdtPr>
          <w:rPr>
            <w:color w:val="auto"/>
          </w:rPr>
          <w:id w:val="190811152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95BAA">
            <w:rPr>
              <w:rFonts w:ascii="MS Gothic" w:eastAsia="MS Gothic" w:hAnsi="MS Gothic" w:hint="eastAsia"/>
              <w:color w:val="auto"/>
            </w:rPr>
            <w:t>☒</w:t>
          </w:r>
        </w:sdtContent>
      </w:sdt>
      <w:r w:rsidRPr="00624A8B">
        <w:rPr>
          <w:color w:val="auto"/>
        </w:rPr>
        <w:t xml:space="preserve">  if </w:t>
      </w:r>
      <w:r>
        <w:rPr>
          <w:color w:val="auto"/>
        </w:rPr>
        <w:t>yes</w:t>
      </w:r>
      <w:r>
        <w:rPr>
          <w:color w:val="auto"/>
          <w:sz w:val="24"/>
          <w:szCs w:val="22"/>
          <w:lang w:eastAsia="en-US"/>
        </w:rPr>
        <w:t>.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885"/>
        <w:gridCol w:w="7845"/>
      </w:tblGrid>
      <w:tr w:rsidR="00624A8B" w:rsidRPr="0081707C" w14:paraId="4892EE6A" w14:textId="77777777" w:rsidTr="005D387B">
        <w:trPr>
          <w:trHeight w:val="144"/>
        </w:trPr>
        <w:tc>
          <w:tcPr>
            <w:tcW w:w="1885" w:type="dxa"/>
          </w:tcPr>
          <w:p w14:paraId="11A7975B" w14:textId="77777777" w:rsidR="00624A8B" w:rsidRPr="00AE76F6" w:rsidRDefault="00624A8B" w:rsidP="005D387B">
            <w:pPr>
              <w:pStyle w:val="Bodytextunderline"/>
              <w:rPr>
                <w:color w:val="auto"/>
              </w:rPr>
            </w:pPr>
            <w:r w:rsidRPr="00D118EA">
              <w:rPr>
                <w:color w:val="auto"/>
              </w:rPr>
              <w:t>1.</w:t>
            </w:r>
            <w:r>
              <w:rPr>
                <w:color w:val="auto"/>
              </w:rPr>
              <w:t xml:space="preserve"> </w:t>
            </w:r>
            <w:r w:rsidRPr="00AE76F6">
              <w:rPr>
                <w:color w:val="auto"/>
              </w:rPr>
              <w:t>Idle Mode:</w:t>
            </w:r>
          </w:p>
          <w:p w14:paraId="6566416B" w14:textId="77777777" w:rsidR="00624A8B" w:rsidRDefault="00624A8B" w:rsidP="005D387B">
            <w:pPr>
              <w:pStyle w:val="TableTitle"/>
              <w:rPr>
                <w:sz w:val="20"/>
                <w:szCs w:val="22"/>
              </w:rPr>
            </w:pPr>
          </w:p>
          <w:p w14:paraId="1EE88B07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5A2A4742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>
              <w:rPr>
                <w:color w:val="auto"/>
              </w:rPr>
              <w:t xml:space="preserve">Activation Method: </w:t>
            </w:r>
          </w:p>
          <w:p w14:paraId="22FCA644" w14:textId="77777777" w:rsidR="00624A8B" w:rsidRPr="008F0C86" w:rsidRDefault="00624A8B" w:rsidP="005D387B">
            <w:pPr>
              <w:pStyle w:val="Bodytextunderline"/>
              <w:rPr>
                <w:color w:val="808080" w:themeColor="background1" w:themeShade="80"/>
                <w:sz w:val="14"/>
              </w:rPr>
            </w:pPr>
            <w:r w:rsidRPr="008F0C86">
              <w:rPr>
                <w:color w:val="808080" w:themeColor="background1" w:themeShade="80"/>
                <w:sz w:val="14"/>
              </w:rPr>
              <w:t xml:space="preserve">(This section is </w:t>
            </w:r>
            <w:r>
              <w:rPr>
                <w:color w:val="808080" w:themeColor="background1" w:themeShade="80"/>
                <w:sz w:val="14"/>
              </w:rPr>
              <w:t>NOT</w:t>
            </w:r>
            <w:r w:rsidRPr="008F0C86">
              <w:rPr>
                <w:color w:val="808080" w:themeColor="background1" w:themeShade="80"/>
                <w:sz w:val="14"/>
              </w:rPr>
              <w:t xml:space="preserve"> required if Idle mode is disabled)</w:t>
            </w:r>
          </w:p>
          <w:p w14:paraId="518338C6" w14:textId="77777777" w:rsidR="00624A8B" w:rsidRPr="00657897" w:rsidRDefault="00624A8B" w:rsidP="005D387B">
            <w:pPr>
              <w:pStyle w:val="TableTitle"/>
              <w:rPr>
                <w:sz w:val="20"/>
                <w:szCs w:val="22"/>
              </w:rPr>
            </w:pPr>
          </w:p>
        </w:tc>
        <w:tc>
          <w:tcPr>
            <w:tcW w:w="7845" w:type="dxa"/>
          </w:tcPr>
          <w:p w14:paraId="3225D501" w14:textId="77777777" w:rsidR="00624A8B" w:rsidRPr="00AE76F6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21377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 w:rsidRPr="00AE76F6">
              <w:rPr>
                <w:color w:val="auto"/>
              </w:rPr>
              <w:t xml:space="preserve"> Enable</w:t>
            </w:r>
            <w:r w:rsidR="00624A8B">
              <w:rPr>
                <w:color w:val="auto"/>
              </w:rPr>
              <w:t xml:space="preserve"> </w:t>
            </w:r>
          </w:p>
          <w:p w14:paraId="70694F5E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57928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 w:rsidRPr="00AE76F6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 w:rsidRPr="00AE76F6">
              <w:rPr>
                <w:color w:val="auto"/>
              </w:rPr>
              <w:t xml:space="preserve"> Disable</w:t>
            </w:r>
            <w:r w:rsidR="00624A8B">
              <w:rPr>
                <w:color w:val="auto"/>
              </w:rPr>
              <w:t xml:space="preserve"> (If disabled, display will show camera live video feed) 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  <w:p w14:paraId="1316B858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69AAD0B9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56568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As soon as a user is detected</w:t>
            </w:r>
          </w:p>
          <w:p w14:paraId="5916315B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13438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Touch screen to start</w:t>
            </w:r>
          </w:p>
          <w:p w14:paraId="43705C55" w14:textId="77777777" w:rsidR="00624A8B" w:rsidRPr="008F0C86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33391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Both 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</w:tc>
      </w:tr>
      <w:tr w:rsidR="00624A8B" w:rsidRPr="0081707C" w14:paraId="1FF0251F" w14:textId="77777777" w:rsidTr="005D387B">
        <w:trPr>
          <w:trHeight w:val="144"/>
        </w:trPr>
        <w:tc>
          <w:tcPr>
            <w:tcW w:w="1885" w:type="dxa"/>
          </w:tcPr>
          <w:p w14:paraId="47D12190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 w:rsidRPr="008F0C86">
              <w:rPr>
                <w:color w:val="auto"/>
              </w:rPr>
              <w:t>2.</w:t>
            </w:r>
            <w:r>
              <w:rPr>
                <w:color w:val="auto"/>
              </w:rPr>
              <w:t xml:space="preserve"> Photo experience</w:t>
            </w:r>
          </w:p>
          <w:p w14:paraId="3D016EF9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>
              <w:rPr>
                <w:color w:val="auto"/>
              </w:rPr>
              <w:t>Actions:</w:t>
            </w:r>
          </w:p>
          <w:p w14:paraId="7B0B223E" w14:textId="77777777" w:rsidR="00624A8B" w:rsidRDefault="00624A8B" w:rsidP="005D387B">
            <w:pPr>
              <w:pStyle w:val="Bodytextunderline"/>
              <w:rPr>
                <w:b/>
                <w:sz w:val="20"/>
                <w:szCs w:val="22"/>
              </w:rPr>
            </w:pPr>
          </w:p>
          <w:p w14:paraId="752D91EA" w14:textId="77777777" w:rsidR="00624A8B" w:rsidRDefault="00624A8B" w:rsidP="005D387B">
            <w:pPr>
              <w:pStyle w:val="Bodytextunderline"/>
              <w:rPr>
                <w:b/>
                <w:sz w:val="20"/>
                <w:szCs w:val="22"/>
              </w:rPr>
            </w:pPr>
          </w:p>
          <w:p w14:paraId="7043C5B3" w14:textId="77777777" w:rsidR="00624A8B" w:rsidRDefault="00624A8B" w:rsidP="005D387B">
            <w:pPr>
              <w:pStyle w:val="Bodytextunderline"/>
              <w:rPr>
                <w:b/>
                <w:sz w:val="20"/>
                <w:szCs w:val="22"/>
              </w:rPr>
            </w:pPr>
          </w:p>
          <w:p w14:paraId="7304626E" w14:textId="77777777" w:rsidR="00624A8B" w:rsidRDefault="00624A8B" w:rsidP="005D387B">
            <w:pPr>
              <w:pStyle w:val="Bodytextunderline"/>
              <w:rPr>
                <w:b/>
                <w:sz w:val="20"/>
                <w:szCs w:val="22"/>
              </w:rPr>
            </w:pPr>
          </w:p>
          <w:p w14:paraId="0A41004A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>
              <w:rPr>
                <w:color w:val="auto"/>
              </w:rPr>
              <w:t>Additional assets:</w:t>
            </w:r>
          </w:p>
          <w:p w14:paraId="7AB4C0C4" w14:textId="77777777" w:rsidR="00624A8B" w:rsidRPr="000B7440" w:rsidRDefault="00624A8B" w:rsidP="005D387B">
            <w:pPr>
              <w:pStyle w:val="Bodytextunderline"/>
              <w:rPr>
                <w:b/>
                <w:sz w:val="20"/>
                <w:szCs w:val="22"/>
              </w:rPr>
            </w:pPr>
          </w:p>
        </w:tc>
        <w:tc>
          <w:tcPr>
            <w:tcW w:w="7845" w:type="dxa"/>
          </w:tcPr>
          <w:p w14:paraId="03540DA7" w14:textId="77777777" w:rsidR="00624A8B" w:rsidRDefault="00624A8B" w:rsidP="005D387B">
            <w:pPr>
              <w:pStyle w:val="Bodytextunderline"/>
              <w:rPr>
                <w:rFonts w:ascii="MS Gothic" w:eastAsiaTheme="minorEastAsia" w:hAnsi="MS Gothic"/>
                <w:color w:val="auto"/>
              </w:rPr>
            </w:pPr>
          </w:p>
          <w:p w14:paraId="4A9C6941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 w:rsidRPr="00D118EA">
              <w:rPr>
                <w:rFonts w:ascii="Segoe UI Symbol" w:hAnsi="Segoe UI Symbol" w:cs="Segoe UI Symbol"/>
                <w:color w:val="auto"/>
              </w:rPr>
              <w:t>☐</w:t>
            </w:r>
            <w:r w:rsidRPr="00D118EA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Take photo </w:t>
            </w:r>
            <w:r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  <w:p w14:paraId="6D7EB52F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152127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Take video (3 secs) </w:t>
            </w:r>
          </w:p>
          <w:p w14:paraId="30F9C35C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512062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Take Boomerang GIF (2 secs)</w:t>
            </w:r>
          </w:p>
          <w:p w14:paraId="78C880DA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643029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No output (If there is no output, all photo related steps will not take place e.g. photo sharing)</w:t>
            </w:r>
          </w:p>
          <w:p w14:paraId="3F0422A2" w14:textId="77777777" w:rsidR="00624A8B" w:rsidRPr="008F0C86" w:rsidRDefault="00624A8B" w:rsidP="005D387B">
            <w:pPr>
              <w:pStyle w:val="Bodytextunderline"/>
              <w:rPr>
                <w:color w:val="auto"/>
              </w:rPr>
            </w:pPr>
          </w:p>
          <w:p w14:paraId="1CB16903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25257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Photo frame (static) 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  <w:p w14:paraId="5D16487E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254289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Photo frame (animated)</w:t>
            </w:r>
          </w:p>
          <w:p w14:paraId="3AE7F0A7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98143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Photo filter</w:t>
            </w:r>
          </w:p>
          <w:p w14:paraId="6F07F934" w14:textId="77777777" w:rsidR="00624A8B" w:rsidRPr="008F0C86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39802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Digital props (face props, chat box &amp; etc.)</w:t>
            </w:r>
          </w:p>
        </w:tc>
      </w:tr>
      <w:tr w:rsidR="00624A8B" w:rsidRPr="0081707C" w14:paraId="799CB097" w14:textId="77777777" w:rsidTr="005D387B">
        <w:trPr>
          <w:trHeight w:val="144"/>
        </w:trPr>
        <w:tc>
          <w:tcPr>
            <w:tcW w:w="1885" w:type="dxa"/>
          </w:tcPr>
          <w:p w14:paraId="5ACCD906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 w:rsidRPr="00D118EA">
              <w:rPr>
                <w:color w:val="auto"/>
              </w:rPr>
              <w:t>3.</w:t>
            </w:r>
            <w:r>
              <w:rPr>
                <w:color w:val="auto"/>
              </w:rPr>
              <w:t xml:space="preserve"> Photo Preview:</w:t>
            </w:r>
          </w:p>
          <w:p w14:paraId="7FAE8EF2" w14:textId="77777777" w:rsidR="00624A8B" w:rsidRPr="008F0C86" w:rsidRDefault="00624A8B" w:rsidP="005D387B">
            <w:pPr>
              <w:pStyle w:val="Bodytextunderline"/>
              <w:rPr>
                <w:color w:val="auto"/>
              </w:rPr>
            </w:pPr>
            <w:r>
              <w:rPr>
                <w:color w:val="auto"/>
              </w:rPr>
              <w:t>Editing options:</w:t>
            </w:r>
          </w:p>
        </w:tc>
        <w:tc>
          <w:tcPr>
            <w:tcW w:w="7845" w:type="dxa"/>
          </w:tcPr>
          <w:p w14:paraId="66AEDCF6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5D5FBDBB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2963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None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 xml:space="preserve"> (Default)</w:t>
            </w:r>
          </w:p>
          <w:p w14:paraId="3CFE8C25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30725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Graffiti</w:t>
            </w:r>
          </w:p>
          <w:p w14:paraId="0C533FC9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1240146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Stickers</w:t>
            </w:r>
          </w:p>
          <w:p w14:paraId="70C2BB69" w14:textId="77777777" w:rsidR="00624A8B" w:rsidRPr="0045093A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82035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Text typing</w:t>
            </w:r>
          </w:p>
        </w:tc>
      </w:tr>
      <w:tr w:rsidR="00624A8B" w:rsidRPr="0081707C" w14:paraId="643E42EE" w14:textId="77777777" w:rsidTr="005D387B">
        <w:trPr>
          <w:trHeight w:val="144"/>
        </w:trPr>
        <w:tc>
          <w:tcPr>
            <w:tcW w:w="1885" w:type="dxa"/>
          </w:tcPr>
          <w:p w14:paraId="0B2F7E08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 w:rsidRPr="00D118EA">
              <w:rPr>
                <w:color w:val="auto"/>
              </w:rPr>
              <w:t>4.</w:t>
            </w:r>
            <w:r>
              <w:rPr>
                <w:color w:val="auto"/>
              </w:rPr>
              <w:t xml:space="preserve"> Sharing</w:t>
            </w:r>
          </w:p>
          <w:p w14:paraId="38029F0C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579C544B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235A9F48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669D656B" w14:textId="77777777" w:rsidR="00624A8B" w:rsidRDefault="00624A8B" w:rsidP="005D387B">
            <w:pPr>
              <w:pStyle w:val="Bodytextunderline"/>
              <w:rPr>
                <w:color w:val="auto"/>
              </w:rPr>
            </w:pPr>
            <w:r>
              <w:rPr>
                <w:color w:val="auto"/>
              </w:rPr>
              <w:t>User data storage:</w:t>
            </w:r>
          </w:p>
          <w:p w14:paraId="3F48B906" w14:textId="77777777" w:rsidR="00624A8B" w:rsidRPr="00D118EA" w:rsidRDefault="00624A8B" w:rsidP="005D387B">
            <w:pPr>
              <w:pStyle w:val="Bodytextunderline"/>
              <w:rPr>
                <w:color w:val="auto"/>
              </w:rPr>
            </w:pPr>
          </w:p>
        </w:tc>
        <w:tc>
          <w:tcPr>
            <w:tcW w:w="7845" w:type="dxa"/>
          </w:tcPr>
          <w:p w14:paraId="63EEFE62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2475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Email</w:t>
            </w:r>
          </w:p>
          <w:p w14:paraId="62A1E252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772441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Download via QR code</w:t>
            </w:r>
          </w:p>
          <w:p w14:paraId="77745321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-1052305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Both 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  <w:p w14:paraId="44A6160B" w14:textId="77777777" w:rsidR="00624A8B" w:rsidRDefault="00624A8B" w:rsidP="005D387B">
            <w:pPr>
              <w:pStyle w:val="Bodytextunderline"/>
              <w:rPr>
                <w:color w:val="auto"/>
              </w:rPr>
            </w:pPr>
          </w:p>
          <w:p w14:paraId="32A883FB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193786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Store all data including user’s email address &amp; photo (disclaimer enabled) </w:t>
            </w:r>
            <w:r w:rsidR="00624A8B" w:rsidRPr="0045093A">
              <w:rPr>
                <w:rFonts w:eastAsia="SimSun" w:cs="Arial"/>
                <w:color w:val="03305B"/>
                <w:szCs w:val="22"/>
              </w:rPr>
              <w:t>(Default)</w:t>
            </w:r>
          </w:p>
          <w:p w14:paraId="05DC01D0" w14:textId="77777777" w:rsidR="00624A8B" w:rsidRDefault="00A472B6" w:rsidP="005D387B">
            <w:pPr>
              <w:pStyle w:val="Bodytextunderline"/>
              <w:rPr>
                <w:color w:val="auto"/>
              </w:rPr>
            </w:pPr>
            <w:sdt>
              <w:sdtPr>
                <w:rPr>
                  <w:color w:val="auto"/>
                </w:rPr>
                <w:id w:val="11078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A8B">
                  <w:rPr>
                    <w:rFonts w:ascii="MS Gothic" w:eastAsia="MS Gothic" w:hAnsi="MS Gothic" w:hint="eastAsia"/>
                    <w:color w:val="auto"/>
                  </w:rPr>
                  <w:t>☐</w:t>
                </w:r>
              </w:sdtContent>
            </w:sdt>
            <w:r w:rsidR="00624A8B">
              <w:rPr>
                <w:color w:val="auto"/>
              </w:rPr>
              <w:t xml:space="preserve"> No user data is stored </w:t>
            </w:r>
          </w:p>
        </w:tc>
      </w:tr>
    </w:tbl>
    <w:p w14:paraId="439A9168" w14:textId="77777777" w:rsidR="00624A8B" w:rsidRDefault="00624A8B" w:rsidP="00624A8B">
      <w:pPr>
        <w:pStyle w:val="Bodytextunderline"/>
        <w:rPr>
          <w:color w:val="auto"/>
        </w:rPr>
      </w:pPr>
    </w:p>
    <w:p w14:paraId="0358C4A0" w14:textId="7AEB1DD5" w:rsidR="00624A8B" w:rsidRDefault="00624A8B" w:rsidP="004E380A">
      <w:pPr>
        <w:pStyle w:val="H2UserManual"/>
      </w:pPr>
    </w:p>
    <w:p w14:paraId="28E46692" w14:textId="77777777" w:rsidR="00624A8B" w:rsidRDefault="00624A8B">
      <w:pPr>
        <w:widowControl/>
        <w:rPr>
          <w:rFonts w:ascii="Arial" w:hAnsi="Arial" w:cs="Arial"/>
          <w:color w:val="03305B"/>
          <w:spacing w:val="-6"/>
          <w:sz w:val="24"/>
        </w:rPr>
      </w:pPr>
      <w:r>
        <w:br w:type="page"/>
      </w:r>
    </w:p>
    <w:p w14:paraId="52E664F3" w14:textId="318A663E" w:rsidR="00C466F9" w:rsidRDefault="00295BAA" w:rsidP="00207755">
      <w:pPr>
        <w:pStyle w:val="H2UserManual"/>
      </w:pPr>
      <w:r>
        <w:lastRenderedPageBreak/>
        <w:t>Assets Specifications</w:t>
      </w:r>
    </w:p>
    <w:p w14:paraId="25812D6B" w14:textId="77777777" w:rsidR="00207755" w:rsidRPr="00207755" w:rsidRDefault="00207755" w:rsidP="00207755">
      <w:pPr>
        <w:pStyle w:val="H2UserManual"/>
        <w:rPr>
          <w:sz w:val="6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986"/>
        <w:gridCol w:w="737"/>
        <w:gridCol w:w="6829"/>
      </w:tblGrid>
      <w:tr w:rsidR="00C466F9" w:rsidRPr="00453F79" w14:paraId="6A5DCA26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BBAF0B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Name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F9B4F9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Dimension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A0823C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Format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B1001A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Comments</w:t>
            </w:r>
          </w:p>
        </w:tc>
      </w:tr>
      <w:tr w:rsidR="00C466F9" w:rsidRPr="00453F79" w14:paraId="7E13DCC4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20F271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Idle Image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D76D6E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1080(W) x 1920(H)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8DD4CD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PNG, JPEG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298D05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Portrait orientation</w:t>
            </w:r>
          </w:p>
        </w:tc>
      </w:tr>
      <w:tr w:rsidR="00C466F9" w:rsidRPr="00453F79" w14:paraId="693CC0B6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09573E" w14:textId="77777777" w:rsidR="00C466F9" w:rsidRPr="00453F79" w:rsidRDefault="00C466F9" w:rsidP="005D38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Idle Video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DCC421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1080(W) x 1920(H)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CDE8F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MP4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BD2F31C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Portrait orientation,</w:t>
            </w:r>
          </w:p>
          <w:p w14:paraId="56C546DF" w14:textId="77777777" w:rsidR="00C466F9" w:rsidRPr="00453F79" w:rsidRDefault="00C466F9" w:rsidP="005D387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file size not more than 100MB</w:t>
            </w:r>
          </w:p>
        </w:tc>
      </w:tr>
      <w:tr w:rsidR="00C466F9" w:rsidRPr="00453F79" w14:paraId="55434F4B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F70613" w14:textId="19BFC72B" w:rsidR="00C466F9" w:rsidRPr="00453F79" w:rsidRDefault="00C466F9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Photo frame (static)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CB0DAD3" w14:textId="7CEC5967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1080(W) x 1920(H</w:t>
            </w: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)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7C794E9" w14:textId="7917BDD0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EA89AB0" w14:textId="473AA7AE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Transparent background</w:t>
            </w:r>
          </w:p>
        </w:tc>
      </w:tr>
      <w:tr w:rsidR="00C466F9" w:rsidRPr="00453F79" w14:paraId="4B70D2B9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9029B4" w14:textId="4250EC08" w:rsidR="00C466F9" w:rsidRDefault="00C466F9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Photo frame (animated)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69C96F7" w14:textId="22F59564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 w:rsidRPr="00453F79"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1080(W) x 1920(H</w:t>
            </w: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)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0583A87" w14:textId="4270DB4B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Raw file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CA1ABF" w14:textId="7E99AE66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Portrait orientation, transparent cut-out</w:t>
            </w:r>
          </w:p>
        </w:tc>
      </w:tr>
      <w:tr w:rsidR="00C466F9" w:rsidRPr="00453F79" w14:paraId="31297385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2A3230" w14:textId="1E417815" w:rsidR="00C466F9" w:rsidRDefault="00C466F9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Photo filter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4490F" w14:textId="404333F0" w:rsidR="00C466F9" w:rsidRPr="00453F7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1080(W) x 1920(H)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C039454" w14:textId="6D2C4FA2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05DFFC2" w14:textId="57F7E4B3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Portrait, transparent background</w:t>
            </w:r>
          </w:p>
        </w:tc>
      </w:tr>
      <w:tr w:rsidR="00207755" w:rsidRPr="00453F79" w14:paraId="1A2F6CB6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CCA147" w14:textId="1CC8D79E" w:rsidR="00207755" w:rsidRDefault="00207755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3D Virtual dress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53F922" w14:textId="32F78FD8" w:rsidR="00207755" w:rsidRDefault="00207755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Any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96D1D" w14:textId="5E562802" w:rsidR="00207755" w:rsidRDefault="00207755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 / JPEG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A5D57CB" w14:textId="77777777" w:rsidR="00207755" w:rsidRDefault="00207755" w:rsidP="00207755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 xml:space="preserve">Photos of final outcome look on user. </w:t>
            </w: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br/>
              <w:t xml:space="preserve">Front and side angles. </w:t>
            </w:r>
          </w:p>
          <w:p w14:paraId="4E83DD24" w14:textId="2FF6D828" w:rsidR="00207755" w:rsidRDefault="00207755" w:rsidP="00207755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Photos on fabric &amp; special details if applicable</w:t>
            </w:r>
          </w:p>
          <w:p w14:paraId="042BAA43" w14:textId="2A2306CE" w:rsidR="00207755" w:rsidRDefault="00207755" w:rsidP="00207755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High resolution (&gt;300dpi)</w:t>
            </w:r>
          </w:p>
        </w:tc>
      </w:tr>
      <w:tr w:rsidR="00207755" w:rsidRPr="00453F79" w14:paraId="4FCC62C7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779FFD6" w14:textId="5CD41EE8" w:rsidR="00207755" w:rsidRDefault="00207755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3D Virtual accessories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588AFC" w14:textId="27BD46FB" w:rsidR="00207755" w:rsidRDefault="00207755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Any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D8C203" w14:textId="397A0924" w:rsidR="00207755" w:rsidRDefault="00207755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 / JPEG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182D24" w14:textId="6188A733" w:rsidR="00207755" w:rsidRDefault="00207755" w:rsidP="00207755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Front and side angles.</w:t>
            </w:r>
          </w:p>
          <w:p w14:paraId="3797A61C" w14:textId="728AD4F2" w:rsidR="00207755" w:rsidRDefault="00207755" w:rsidP="00207755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High resolution (&gt;300dpi)</w:t>
            </w:r>
          </w:p>
        </w:tc>
      </w:tr>
      <w:tr w:rsidR="00C466F9" w:rsidRPr="00453F79" w14:paraId="0E1935D2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07DEE5E" w14:textId="78327E26" w:rsidR="00C466F9" w:rsidRDefault="00C466F9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Digital props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2E6D7B" w14:textId="441E65E0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Any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22ADFA6" w14:textId="5D3715C5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1D2C697" w14:textId="254B06C7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State intended placement position</w:t>
            </w:r>
          </w:p>
        </w:tc>
      </w:tr>
      <w:tr w:rsidR="00C466F9" w:rsidRPr="00453F79" w14:paraId="20C19659" w14:textId="77777777" w:rsidTr="00207755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BECC48" w14:textId="3DB19598" w:rsidR="00C466F9" w:rsidRDefault="00C466F9" w:rsidP="005D387B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Stickers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AFA95E" w14:textId="60C4CA13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Any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801525D" w14:textId="78891D48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PNG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1A41B" w14:textId="3F353FF4" w:rsidR="00C466F9" w:rsidRDefault="00C466F9" w:rsidP="005D387B">
            <w:pPr>
              <w:jc w:val="both"/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-</w:t>
            </w:r>
          </w:p>
        </w:tc>
      </w:tr>
      <w:tr w:rsidR="00EE6BE4" w:rsidRPr="00453F79" w14:paraId="3FD6A45E" w14:textId="77777777" w:rsidTr="003F48EB">
        <w:trPr>
          <w:trHeight w:val="240"/>
        </w:trPr>
        <w:tc>
          <w:tcPr>
            <w:tcW w:w="12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48DFF13" w14:textId="1DF9D8B1" w:rsidR="00EE6BE4" w:rsidRDefault="00EE6BE4" w:rsidP="00EE6BE4">
            <w:pPr>
              <w:rPr>
                <w:rFonts w:ascii="Arial" w:eastAsia="Times New Roman" w:hAnsi="Arial" w:cs="Arial"/>
                <w:color w:val="03305B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3305B"/>
                <w:sz w:val="16"/>
                <w:szCs w:val="16"/>
              </w:rPr>
              <w:t>Email &amp; Disclaimer</w:t>
            </w:r>
          </w:p>
        </w:tc>
        <w:tc>
          <w:tcPr>
            <w:tcW w:w="1053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7F36B8" w14:textId="14FABE5E" w:rsidR="00EE6BE4" w:rsidRDefault="00EE6BE4" w:rsidP="00EE6BE4">
            <w:pPr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963213C" w14:textId="7265DB3C" w:rsidR="00EE6BE4" w:rsidRDefault="00EE6BE4" w:rsidP="00EE6BE4">
            <w:pPr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>Doc</w:t>
            </w:r>
          </w:p>
        </w:tc>
        <w:tc>
          <w:tcPr>
            <w:tcW w:w="1965" w:type="pc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AFEE652" w14:textId="48988AC0" w:rsidR="00EE6BE4" w:rsidRDefault="00EE6BE4" w:rsidP="00EE6BE4">
            <w:pPr>
              <w:rPr>
                <w:rFonts w:ascii="Arial" w:eastAsia="Times New Roman" w:hAnsi="Arial" w:cs="Arial"/>
                <w:color w:val="434343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 xml:space="preserve">Editable document: </w:t>
            </w:r>
            <w:hyperlink r:id="rId9" w:history="1">
              <w:r w:rsidRPr="00081424">
                <w:rPr>
                  <w:rStyle w:val="Hyperlink"/>
                  <w:rFonts w:ascii="Arial" w:eastAsia="Times New Roman" w:hAnsi="Arial" w:cs="Arial"/>
                  <w:sz w:val="16"/>
                  <w:szCs w:val="16"/>
                </w:rPr>
                <w:t>https://www.magicmirror.me/Content/data/documents/Download%20Page/EmailSharing.docx</w:t>
              </w:r>
            </w:hyperlink>
            <w:r>
              <w:rPr>
                <w:rFonts w:ascii="Arial" w:eastAsia="Times New Roman" w:hAnsi="Arial" w:cs="Arial"/>
                <w:color w:val="434343"/>
                <w:sz w:val="16"/>
                <w:szCs w:val="16"/>
              </w:rPr>
              <w:t xml:space="preserve"> </w:t>
            </w:r>
          </w:p>
        </w:tc>
      </w:tr>
    </w:tbl>
    <w:p w14:paraId="07B245FA" w14:textId="77777777" w:rsidR="00207755" w:rsidRDefault="00207755" w:rsidP="00207755">
      <w:pPr>
        <w:pStyle w:val="Bodytextunderline"/>
        <w:rPr>
          <w:rFonts w:eastAsiaTheme="minorEastAsia"/>
          <w:color w:val="auto"/>
        </w:rPr>
      </w:pPr>
    </w:p>
    <w:p w14:paraId="78C4D0C7" w14:textId="528349A9" w:rsidR="00207755" w:rsidRPr="00D118EA" w:rsidRDefault="00207755" w:rsidP="00D118EA">
      <w:pPr>
        <w:pStyle w:val="Bodytextunderline"/>
        <w:rPr>
          <w:rFonts w:eastAsiaTheme="minorEastAsia"/>
          <w:color w:val="auto"/>
        </w:rPr>
      </w:pPr>
      <w:r>
        <w:rPr>
          <w:rFonts w:eastAsiaTheme="minorEastAsia"/>
          <w:color w:val="auto"/>
        </w:rPr>
        <w:t xml:space="preserve">Click here to download sample assets. </w:t>
      </w:r>
    </w:p>
    <w:p w14:paraId="0E765583" w14:textId="696901C8" w:rsidR="0045093A" w:rsidRDefault="0045093A" w:rsidP="0045093A">
      <w:pPr>
        <w:pStyle w:val="H2UserManual"/>
        <w:ind w:left="0"/>
      </w:pPr>
      <w:r>
        <w:t xml:space="preserve"> </w:t>
      </w:r>
    </w:p>
    <w:p w14:paraId="790381D3" w14:textId="77777777" w:rsidR="00207755" w:rsidRDefault="00207755" w:rsidP="0045093A">
      <w:pPr>
        <w:pStyle w:val="H2UserManual"/>
        <w:ind w:left="0"/>
      </w:pPr>
    </w:p>
    <w:p w14:paraId="16987E7B" w14:textId="77777777" w:rsidR="00207755" w:rsidRDefault="00207755" w:rsidP="0045093A">
      <w:pPr>
        <w:pStyle w:val="H2UserManual"/>
        <w:ind w:left="0"/>
      </w:pPr>
    </w:p>
    <w:p w14:paraId="7338EDDA" w14:textId="77777777" w:rsidR="00207755" w:rsidRDefault="00207755" w:rsidP="0045093A">
      <w:pPr>
        <w:pStyle w:val="H2UserManual"/>
        <w:ind w:left="0"/>
      </w:pPr>
    </w:p>
    <w:p w14:paraId="6A09B4BC" w14:textId="77777777" w:rsidR="00207755" w:rsidRDefault="00207755" w:rsidP="0045093A">
      <w:pPr>
        <w:pStyle w:val="H2UserManual"/>
        <w:ind w:left="0"/>
      </w:pPr>
    </w:p>
    <w:p w14:paraId="116789E9" w14:textId="77777777" w:rsidR="00207755" w:rsidRDefault="00207755" w:rsidP="0045093A">
      <w:pPr>
        <w:pStyle w:val="H2UserManual"/>
        <w:ind w:left="0"/>
      </w:pPr>
    </w:p>
    <w:p w14:paraId="4C225B8D" w14:textId="77777777" w:rsidR="00207755" w:rsidRDefault="00207755" w:rsidP="0045093A">
      <w:pPr>
        <w:pStyle w:val="H2UserManual"/>
        <w:ind w:left="0"/>
      </w:pPr>
    </w:p>
    <w:p w14:paraId="0D5B7C43" w14:textId="77777777" w:rsidR="00207755" w:rsidRDefault="00207755" w:rsidP="0045093A">
      <w:pPr>
        <w:pStyle w:val="H2UserManual"/>
        <w:ind w:left="0"/>
      </w:pPr>
    </w:p>
    <w:p w14:paraId="4B3101B8" w14:textId="77777777" w:rsidR="00624A8B" w:rsidRDefault="00624A8B" w:rsidP="00624A8B">
      <w:pPr>
        <w:pStyle w:val="Bodytextunderline"/>
        <w:rPr>
          <w:color w:val="auto"/>
        </w:rPr>
      </w:pPr>
    </w:p>
    <w:p w14:paraId="321BC3B1" w14:textId="77777777" w:rsidR="00624A8B" w:rsidRPr="00D118EA" w:rsidRDefault="00624A8B" w:rsidP="00624A8B">
      <w:pPr>
        <w:pStyle w:val="Bodytextunderline"/>
        <w:rPr>
          <w:color w:val="auto"/>
        </w:rPr>
      </w:pPr>
    </w:p>
    <w:p w14:paraId="6E2F1A97" w14:textId="77777777" w:rsidR="00624A8B" w:rsidRPr="001D4A60" w:rsidRDefault="00624A8B" w:rsidP="00624A8B">
      <w:pPr>
        <w:pStyle w:val="H2UserManual"/>
        <w:spacing w:after="120"/>
        <w:ind w:left="0"/>
        <w:rPr>
          <w:rFonts w:eastAsia="HelveticaNeueLT Std Lt Cn"/>
          <w:spacing w:val="-10"/>
          <w:lang w:eastAsia="en-US"/>
        </w:rPr>
      </w:pPr>
      <w:r>
        <w:rPr>
          <w:rFonts w:eastAsia="HelveticaNeueLT Std Lt Cn"/>
          <w:spacing w:val="-10"/>
          <w:lang w:eastAsia="en-US"/>
        </w:rPr>
        <w:t>Customer Details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1971"/>
        <w:gridCol w:w="2894"/>
        <w:gridCol w:w="2432"/>
        <w:gridCol w:w="2433"/>
      </w:tblGrid>
      <w:tr w:rsidR="00624A8B" w:rsidRPr="00B24005" w14:paraId="1A48F1EC" w14:textId="77777777" w:rsidTr="005D387B">
        <w:trPr>
          <w:trHeight w:val="144"/>
        </w:trPr>
        <w:tc>
          <w:tcPr>
            <w:tcW w:w="1971" w:type="dxa"/>
          </w:tcPr>
          <w:p w14:paraId="201C0307" w14:textId="77777777" w:rsidR="00624A8B" w:rsidRPr="0081707C" w:rsidRDefault="00624A8B" w:rsidP="005D387B">
            <w:pPr>
              <w:pStyle w:val="TableTitle"/>
              <w:rPr>
                <w:sz w:val="20"/>
                <w:szCs w:val="22"/>
              </w:rPr>
            </w:pPr>
            <w:r w:rsidRPr="0081707C">
              <w:rPr>
                <w:sz w:val="20"/>
                <w:szCs w:val="22"/>
              </w:rPr>
              <w:t>Company Name</w:t>
            </w:r>
          </w:p>
        </w:tc>
        <w:tc>
          <w:tcPr>
            <w:tcW w:w="7759" w:type="dxa"/>
            <w:gridSpan w:val="3"/>
          </w:tcPr>
          <w:p w14:paraId="6DACD3DF" w14:textId="77777777" w:rsidR="00624A8B" w:rsidRPr="0081707C" w:rsidRDefault="00624A8B" w:rsidP="005D387B">
            <w:pPr>
              <w:pStyle w:val="Tablebodytext"/>
              <w:rPr>
                <w:sz w:val="20"/>
                <w:szCs w:val="22"/>
              </w:rPr>
            </w:pPr>
          </w:p>
        </w:tc>
      </w:tr>
      <w:tr w:rsidR="00624A8B" w:rsidRPr="00B24005" w14:paraId="2D2944FA" w14:textId="77777777" w:rsidTr="005D387B">
        <w:trPr>
          <w:trHeight w:val="144"/>
        </w:trPr>
        <w:tc>
          <w:tcPr>
            <w:tcW w:w="1971" w:type="dxa"/>
          </w:tcPr>
          <w:p w14:paraId="7B75B163" w14:textId="77777777" w:rsidR="00624A8B" w:rsidRPr="0081707C" w:rsidRDefault="00624A8B" w:rsidP="005D387B">
            <w:pPr>
              <w:pStyle w:val="TableTitle"/>
              <w:rPr>
                <w:sz w:val="20"/>
                <w:szCs w:val="22"/>
              </w:rPr>
            </w:pPr>
            <w:r w:rsidRPr="0081707C">
              <w:rPr>
                <w:rFonts w:eastAsia="Times New Roman"/>
                <w:sz w:val="20"/>
                <w:szCs w:val="22"/>
              </w:rPr>
              <w:t>Contact Person</w:t>
            </w:r>
          </w:p>
        </w:tc>
        <w:tc>
          <w:tcPr>
            <w:tcW w:w="2894" w:type="dxa"/>
          </w:tcPr>
          <w:p w14:paraId="6D232E2E" w14:textId="77777777" w:rsidR="00624A8B" w:rsidRPr="0081707C" w:rsidRDefault="00624A8B" w:rsidP="005D387B">
            <w:pPr>
              <w:pStyle w:val="Tablebodytext"/>
              <w:rPr>
                <w:sz w:val="20"/>
                <w:szCs w:val="22"/>
              </w:rPr>
            </w:pPr>
          </w:p>
        </w:tc>
        <w:tc>
          <w:tcPr>
            <w:tcW w:w="2432" w:type="dxa"/>
          </w:tcPr>
          <w:p w14:paraId="79AF876E" w14:textId="77777777" w:rsidR="00624A8B" w:rsidRPr="0081707C" w:rsidRDefault="00624A8B" w:rsidP="005D387B">
            <w:pPr>
              <w:pStyle w:val="Tablebodytext"/>
              <w:rPr>
                <w:sz w:val="20"/>
                <w:szCs w:val="22"/>
              </w:rPr>
            </w:pPr>
            <w:r w:rsidRPr="0081707C">
              <w:rPr>
                <w:rFonts w:eastAsia="Times New Roman"/>
                <w:color w:val="03305B"/>
                <w:sz w:val="20"/>
                <w:szCs w:val="22"/>
              </w:rPr>
              <w:t>Phone Number</w:t>
            </w:r>
          </w:p>
        </w:tc>
        <w:tc>
          <w:tcPr>
            <w:tcW w:w="2433" w:type="dxa"/>
          </w:tcPr>
          <w:p w14:paraId="5DEB7661" w14:textId="77777777" w:rsidR="00624A8B" w:rsidRPr="0081707C" w:rsidRDefault="00624A8B" w:rsidP="005D387B">
            <w:pPr>
              <w:pStyle w:val="Tablebodytext"/>
              <w:rPr>
                <w:sz w:val="20"/>
                <w:szCs w:val="22"/>
              </w:rPr>
            </w:pPr>
          </w:p>
        </w:tc>
      </w:tr>
      <w:tr w:rsidR="00624A8B" w:rsidRPr="00B24005" w14:paraId="31CF6B89" w14:textId="77777777" w:rsidTr="005D387B">
        <w:trPr>
          <w:trHeight w:val="144"/>
        </w:trPr>
        <w:tc>
          <w:tcPr>
            <w:tcW w:w="1971" w:type="dxa"/>
          </w:tcPr>
          <w:p w14:paraId="2347E737" w14:textId="77777777" w:rsidR="00624A8B" w:rsidRPr="0081707C" w:rsidRDefault="00624A8B" w:rsidP="005D387B">
            <w:pPr>
              <w:pStyle w:val="TableTitle"/>
              <w:rPr>
                <w:sz w:val="20"/>
                <w:szCs w:val="22"/>
              </w:rPr>
            </w:pPr>
            <w:r w:rsidRPr="0081707C">
              <w:rPr>
                <w:sz w:val="20"/>
                <w:szCs w:val="22"/>
              </w:rPr>
              <w:t>Email</w:t>
            </w:r>
          </w:p>
        </w:tc>
        <w:tc>
          <w:tcPr>
            <w:tcW w:w="7759" w:type="dxa"/>
            <w:gridSpan w:val="3"/>
          </w:tcPr>
          <w:p w14:paraId="187DEBE5" w14:textId="77777777" w:rsidR="00624A8B" w:rsidRPr="0081707C" w:rsidRDefault="00624A8B" w:rsidP="005D387B">
            <w:pPr>
              <w:pStyle w:val="Tablebodytext"/>
              <w:rPr>
                <w:sz w:val="20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32"/>
        <w:tblW w:w="5025" w:type="pct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779"/>
      </w:tblGrid>
      <w:tr w:rsidR="00624A8B" w:rsidRPr="00B24005" w14:paraId="65359E52" w14:textId="77777777" w:rsidTr="005D387B">
        <w:trPr>
          <w:trHeight w:val="394"/>
        </w:trPr>
        <w:tc>
          <w:tcPr>
            <w:tcW w:w="5000" w:type="pct"/>
            <w:tcBorders>
              <w:top w:val="single" w:sz="4" w:space="0" w:color="E2E3E4"/>
              <w:left w:val="single" w:sz="4" w:space="0" w:color="E2E3E4"/>
              <w:bottom w:val="single" w:sz="4" w:space="0" w:color="E2E3E4"/>
              <w:right w:val="single" w:sz="4" w:space="0" w:color="F2F2F2" w:themeColor="background1" w:themeShade="F2"/>
            </w:tcBorders>
            <w:shd w:val="clear" w:color="auto" w:fill="E2E3E4"/>
          </w:tcPr>
          <w:p w14:paraId="7D5D3B36" w14:textId="77777777" w:rsidR="00624A8B" w:rsidRPr="00021317" w:rsidRDefault="00624A8B" w:rsidP="005D387B">
            <w:pPr>
              <w:pStyle w:val="Notetitle"/>
              <w:ind w:left="0" w:right="0"/>
              <w:rPr>
                <w:rStyle w:val="FooterChar"/>
                <w:b w:val="0"/>
                <w:sz w:val="24"/>
                <w:szCs w:val="24"/>
              </w:rPr>
            </w:pPr>
            <w:r w:rsidRPr="00B24005">
              <w:rPr>
                <w:rStyle w:val="FooterChar"/>
                <w:sz w:val="24"/>
                <w:szCs w:val="24"/>
              </w:rPr>
              <w:t>Magic Mirror</w:t>
            </w:r>
          </w:p>
          <w:tbl>
            <w:tblPr>
              <w:tblStyle w:val="TableGrid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66"/>
              <w:gridCol w:w="2623"/>
              <w:gridCol w:w="1899"/>
              <w:gridCol w:w="2863"/>
            </w:tblGrid>
            <w:tr w:rsidR="00624A8B" w:rsidRPr="00021317" w14:paraId="06478E76" w14:textId="77777777" w:rsidTr="005D387B">
              <w:trPr>
                <w:trHeight w:val="216"/>
              </w:trPr>
              <w:tc>
                <w:tcPr>
                  <w:tcW w:w="2166" w:type="dxa"/>
                </w:tcPr>
                <w:p w14:paraId="7CB57BA7" w14:textId="77777777" w:rsidR="00624A8B" w:rsidRPr="00C57BC5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0"/>
                    </w:rPr>
                  </w:pPr>
                  <w:r w:rsidRPr="00C57BC5">
                    <w:rPr>
                      <w:rStyle w:val="FooterChar"/>
                      <w:b w:val="0"/>
                      <w:sz w:val="20"/>
                      <w:szCs w:val="20"/>
                    </w:rPr>
                    <w:t>Business Consultant:</w:t>
                  </w:r>
                </w:p>
              </w:tc>
              <w:tc>
                <w:tcPr>
                  <w:tcW w:w="2623" w:type="dxa"/>
                </w:tcPr>
                <w:p w14:paraId="5955AB61" w14:textId="77777777" w:rsidR="00624A8B" w:rsidRPr="00C90F7A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0"/>
                    </w:rPr>
                  </w:pPr>
                  <w:r w:rsidRPr="00C90F7A">
                    <w:rPr>
                      <w:rStyle w:val="FooterChar"/>
                      <w:sz w:val="20"/>
                      <w:szCs w:val="20"/>
                    </w:rPr>
                    <w:t>Cheryl Lim</w:t>
                  </w:r>
                </w:p>
              </w:tc>
              <w:tc>
                <w:tcPr>
                  <w:tcW w:w="1899" w:type="dxa"/>
                </w:tcPr>
                <w:p w14:paraId="469C8FDD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  <w:r w:rsidRPr="0081707C">
                    <w:rPr>
                      <w:rStyle w:val="FooterChar"/>
                      <w:b w:val="0"/>
                      <w:sz w:val="20"/>
                      <w:szCs w:val="22"/>
                    </w:rPr>
                    <w:t>Phone Number:</w:t>
                  </w:r>
                </w:p>
              </w:tc>
              <w:tc>
                <w:tcPr>
                  <w:tcW w:w="2863" w:type="dxa"/>
                </w:tcPr>
                <w:p w14:paraId="7F47F323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  <w:r>
                    <w:rPr>
                      <w:rStyle w:val="FooterChar"/>
                      <w:b w:val="0"/>
                      <w:sz w:val="20"/>
                      <w:szCs w:val="22"/>
                    </w:rPr>
                    <w:t>+60</w:t>
                  </w:r>
                  <w:r w:rsidRPr="00BA7ED2">
                    <w:rPr>
                      <w:rStyle w:val="FooterChar"/>
                      <w:b w:val="0"/>
                      <w:sz w:val="20"/>
                      <w:szCs w:val="22"/>
                    </w:rPr>
                    <w:t>(3) 9011 2413</w:t>
                  </w:r>
                </w:p>
              </w:tc>
            </w:tr>
            <w:tr w:rsidR="00624A8B" w:rsidRPr="00021317" w14:paraId="2C429E91" w14:textId="77777777" w:rsidTr="005D387B">
              <w:trPr>
                <w:trHeight w:val="322"/>
              </w:trPr>
              <w:tc>
                <w:tcPr>
                  <w:tcW w:w="2166" w:type="dxa"/>
                </w:tcPr>
                <w:p w14:paraId="02310B61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  <w:r w:rsidRPr="0081707C">
                    <w:rPr>
                      <w:rStyle w:val="FooterChar"/>
                      <w:b w:val="0"/>
                      <w:sz w:val="20"/>
                      <w:szCs w:val="22"/>
                    </w:rPr>
                    <w:t>Email:</w:t>
                  </w:r>
                </w:p>
              </w:tc>
              <w:tc>
                <w:tcPr>
                  <w:tcW w:w="2623" w:type="dxa"/>
                </w:tcPr>
                <w:p w14:paraId="2E8E38CB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  <w:r>
                    <w:rPr>
                      <w:rStyle w:val="FooterChar"/>
                      <w:b w:val="0"/>
                      <w:sz w:val="20"/>
                      <w:szCs w:val="22"/>
                    </w:rPr>
                    <w:t>sales@magicmirror.me</w:t>
                  </w:r>
                </w:p>
              </w:tc>
              <w:tc>
                <w:tcPr>
                  <w:tcW w:w="1899" w:type="dxa"/>
                </w:tcPr>
                <w:p w14:paraId="21259233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  <w:r w:rsidRPr="0081707C">
                    <w:rPr>
                      <w:rStyle w:val="FooterChar"/>
                      <w:b w:val="0"/>
                      <w:sz w:val="20"/>
                      <w:szCs w:val="22"/>
                    </w:rPr>
                    <w:t xml:space="preserve"> </w:t>
                  </w:r>
                </w:p>
              </w:tc>
              <w:tc>
                <w:tcPr>
                  <w:tcW w:w="2863" w:type="dxa"/>
                </w:tcPr>
                <w:p w14:paraId="39667FD3" w14:textId="77777777" w:rsidR="00624A8B" w:rsidRPr="0081707C" w:rsidRDefault="00624A8B" w:rsidP="00001AD1">
                  <w:pPr>
                    <w:pStyle w:val="Notetitle"/>
                    <w:framePr w:hSpace="180" w:wrap="around" w:vAnchor="text" w:hAnchor="margin" w:y="232"/>
                    <w:spacing w:after="0"/>
                    <w:ind w:left="0" w:right="0"/>
                    <w:rPr>
                      <w:rStyle w:val="FooterChar"/>
                      <w:b w:val="0"/>
                      <w:sz w:val="20"/>
                      <w:szCs w:val="22"/>
                    </w:rPr>
                  </w:pPr>
                </w:p>
              </w:tc>
            </w:tr>
          </w:tbl>
          <w:p w14:paraId="12C9DD25" w14:textId="77777777" w:rsidR="00624A8B" w:rsidRPr="00B24005" w:rsidRDefault="00624A8B" w:rsidP="005D387B">
            <w:pPr>
              <w:pStyle w:val="Notetitle"/>
              <w:ind w:left="0" w:right="0"/>
              <w:rPr>
                <w:rFonts w:ascii="Source Sans Pro" w:hAnsi="Source Sans Pro"/>
                <w:color w:val="7F7F7F" w:themeColor="text1" w:themeTint="80"/>
                <w:spacing w:val="-8"/>
                <w:sz w:val="24"/>
                <w:szCs w:val="24"/>
                <w:u w:val="single"/>
              </w:rPr>
            </w:pPr>
          </w:p>
        </w:tc>
      </w:tr>
      <w:tr w:rsidR="00624A8B" w:rsidRPr="00B24005" w14:paraId="1DC770B2" w14:textId="77777777" w:rsidTr="005D387B">
        <w:trPr>
          <w:trHeight w:val="394"/>
        </w:trPr>
        <w:tc>
          <w:tcPr>
            <w:tcW w:w="5000" w:type="pct"/>
            <w:tcBorders>
              <w:top w:val="single" w:sz="4" w:space="0" w:color="E2E3E4"/>
              <w:left w:val="single" w:sz="4" w:space="0" w:color="E2E3E4"/>
              <w:bottom w:val="single" w:sz="4" w:space="0" w:color="E2E3E4"/>
              <w:right w:val="single" w:sz="4" w:space="0" w:color="F2F2F2" w:themeColor="background1" w:themeShade="F2"/>
            </w:tcBorders>
            <w:shd w:val="clear" w:color="auto" w:fill="E2E3E4"/>
          </w:tcPr>
          <w:p w14:paraId="55078D60" w14:textId="77777777" w:rsidR="00624A8B" w:rsidRPr="00B24005" w:rsidRDefault="00624A8B" w:rsidP="005D387B">
            <w:pPr>
              <w:pStyle w:val="Notetitle"/>
              <w:ind w:left="0" w:right="0"/>
              <w:rPr>
                <w:rStyle w:val="FooterChar"/>
                <w:sz w:val="24"/>
                <w:szCs w:val="24"/>
              </w:rPr>
            </w:pPr>
          </w:p>
        </w:tc>
      </w:tr>
    </w:tbl>
    <w:p w14:paraId="073B27D2" w14:textId="77777777" w:rsidR="00624A8B" w:rsidRDefault="00624A8B" w:rsidP="00624A8B">
      <w:pPr>
        <w:pStyle w:val="H2UserManual"/>
        <w:ind w:left="0"/>
      </w:pPr>
      <w:r w:rsidRPr="000F691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35DE3" wp14:editId="7BE58296">
                <wp:simplePos x="0" y="0"/>
                <wp:positionH relativeFrom="column">
                  <wp:posOffset>6410960</wp:posOffset>
                </wp:positionH>
                <wp:positionV relativeFrom="paragraph">
                  <wp:posOffset>7174230</wp:posOffset>
                </wp:positionV>
                <wp:extent cx="3571794" cy="280482"/>
                <wp:effectExtent l="0" t="0" r="0" b="0"/>
                <wp:wrapNone/>
                <wp:docPr id="44" name="Text Placeholder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69DCE3-C7D7-4E55-8CAF-68F8BA91E432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71794" cy="2804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88B267" w14:textId="77777777" w:rsidR="00624A8B" w:rsidRDefault="00624A8B" w:rsidP="00624A8B"/>
                        </w:txbxContent>
                      </wps:txbx>
                      <wps:bodyPr vert="horz" lIns="0" tIns="45720" rIns="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735DE3" id="_x0000_t202" coordsize="21600,21600" o:spt="202" path="m,l,21600r21600,l21600,xe">
                <v:stroke joinstyle="miter"/>
                <v:path gradientshapeok="t" o:connecttype="rect"/>
              </v:shapetype>
              <v:shape id="Text Placeholder 32" o:spid="_x0000_s1026" type="#_x0000_t202" style="position:absolute;margin-left:504.8pt;margin-top:564.9pt;width:281.25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" filled="f" stroked="f">
                <v:path arrowok="t"/>
                <v:textbox inset="0,,0">
                  <w:txbxContent>
                    <w:p w14:paraId="4488B267" w14:textId="77777777" w:rsidR="00624A8B" w:rsidRDefault="00624A8B" w:rsidP="00624A8B"/>
                  </w:txbxContent>
                </v:textbox>
              </v:shape>
            </w:pict>
          </mc:Fallback>
        </mc:AlternateContent>
      </w:r>
    </w:p>
    <w:p w14:paraId="1485BB24" w14:textId="7014D0B0" w:rsidR="0045093A" w:rsidRPr="00624A8B" w:rsidRDefault="0045093A" w:rsidP="00624A8B">
      <w:pPr>
        <w:widowControl/>
        <w:rPr>
          <w:rFonts w:ascii="Arial" w:hAnsi="Arial" w:cs="Arial"/>
          <w:color w:val="03305B"/>
          <w:spacing w:val="-6"/>
          <w:sz w:val="24"/>
        </w:rPr>
      </w:pPr>
    </w:p>
    <w:sectPr w:rsidR="0045093A" w:rsidRPr="00624A8B" w:rsidSect="004E380A">
      <w:headerReference w:type="default" r:id="rId10"/>
      <w:footerReference w:type="even" r:id="rId11"/>
      <w:footerReference w:type="default" r:id="rId12"/>
      <w:pgSz w:w="11900" w:h="16840" w:code="9"/>
      <w:pgMar w:top="720" w:right="720" w:bottom="720" w:left="144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995B94" w14:textId="77777777" w:rsidR="00A472B6" w:rsidRDefault="00A472B6" w:rsidP="00490D0A">
      <w:r>
        <w:separator/>
      </w:r>
    </w:p>
  </w:endnote>
  <w:endnote w:type="continuationSeparator" w:id="0">
    <w:p w14:paraId="5DF84714" w14:textId="77777777" w:rsidR="00A472B6" w:rsidRDefault="00A472B6" w:rsidP="00490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Open Sans">
    <w:altName w:val="Arial"/>
    <w:charset w:val="00"/>
    <w:family w:val="auto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C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DFDCF" w14:textId="77777777" w:rsidR="00DF3EEA" w:rsidRDefault="00DF3EEA" w:rsidP="000D3AA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1EA9FE" w14:textId="77777777" w:rsidR="00DF3EEA" w:rsidRDefault="00DF3EEA" w:rsidP="00490D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2299DB" w14:textId="03F4BF86" w:rsidR="00DF3EEA" w:rsidRDefault="00DF3EEA" w:rsidP="00DF3EE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F31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D92C08" w14:textId="1E2E8088" w:rsidR="00DF3EEA" w:rsidRPr="00AE3FA4" w:rsidRDefault="00DF3EEA" w:rsidP="000D3AAA">
    <w:pPr>
      <w:pStyle w:val="Footer"/>
      <w:ind w:right="360"/>
      <w:rPr>
        <w:rFonts w:cs="Arial"/>
        <w:color w:val="808080" w:themeColor="background1" w:themeShade="80"/>
        <w:szCs w:val="18"/>
      </w:rPr>
    </w:pPr>
    <w:r w:rsidRPr="00AE3FA4">
      <w:rPr>
        <w:rFonts w:cs="Arial"/>
        <w:noProof/>
        <w:color w:val="808080" w:themeColor="background1" w:themeShade="80"/>
        <w:szCs w:val="18"/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D079088" wp14:editId="4D312D46">
              <wp:simplePos x="0" y="0"/>
              <wp:positionH relativeFrom="margin">
                <wp:posOffset>-47625</wp:posOffset>
              </wp:positionH>
              <wp:positionV relativeFrom="paragraph">
                <wp:posOffset>-124460</wp:posOffset>
              </wp:positionV>
              <wp:extent cx="960120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601200" cy="0"/>
                      </a:xfrm>
                      <a:prstGeom prst="line">
                        <a:avLst/>
                      </a:prstGeom>
                      <a:ln>
                        <a:solidFill>
                          <a:srgbClr val="7B7B7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99AA2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5pt,-9.8pt" to="752.2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" strokecolor="#7b7b7b" strokeweight=".5pt">
              <v:stroke joinstyle="miter"/>
              <w10:wrap anchorx="margin"/>
            </v:line>
          </w:pict>
        </mc:Fallback>
      </mc:AlternateContent>
    </w:r>
    <w:r w:rsidRPr="00AE3FA4">
      <w:rPr>
        <w:rFonts w:cs="Arial"/>
        <w:color w:val="808080" w:themeColor="background1" w:themeShade="80"/>
        <w:szCs w:val="18"/>
      </w:rPr>
      <w:t>www</w:t>
    </w:r>
    <w:r>
      <w:rPr>
        <w:rFonts w:cs="Arial"/>
        <w:color w:val="808080" w:themeColor="background1" w:themeShade="80"/>
        <w:szCs w:val="18"/>
      </w:rPr>
      <w:t>.magicmirror.me</w:t>
    </w:r>
    <w:r w:rsidRPr="00AE3FA4">
      <w:rPr>
        <w:rFonts w:cs="Arial"/>
        <w:color w:val="808080" w:themeColor="background1" w:themeShade="80"/>
        <w:szCs w:val="18"/>
      </w:rPr>
      <w:ptab w:relativeTo="margin" w:alignment="center" w:leader="none"/>
    </w:r>
    <w:r w:rsidR="00220F37">
      <w:rPr>
        <w:rFonts w:cs="Arial"/>
        <w:color w:val="808080" w:themeColor="background1" w:themeShade="80"/>
        <w:szCs w:val="18"/>
      </w:rPr>
      <w:t xml:space="preserve">Magic Mirror </w:t>
    </w:r>
    <w:r>
      <w:rPr>
        <w:rFonts w:cs="Arial"/>
        <w:color w:val="808080" w:themeColor="background1" w:themeShade="80"/>
        <w:szCs w:val="18"/>
      </w:rPr>
      <w:t>Customization Job Sheet</w:t>
    </w:r>
    <w:r w:rsidRPr="00AE3FA4">
      <w:rPr>
        <w:rFonts w:cs="Arial"/>
        <w:color w:val="808080" w:themeColor="background1" w:themeShade="80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AF74C9" w14:textId="77777777" w:rsidR="00A472B6" w:rsidRDefault="00A472B6" w:rsidP="00490D0A">
      <w:r>
        <w:separator/>
      </w:r>
    </w:p>
  </w:footnote>
  <w:footnote w:type="continuationSeparator" w:id="0">
    <w:p w14:paraId="35A2F4BF" w14:textId="77777777" w:rsidR="00A472B6" w:rsidRDefault="00A472B6" w:rsidP="00490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0F8A" w14:textId="77777777" w:rsidR="00DF3EEA" w:rsidRDefault="00DF3EEA">
    <w:pPr>
      <w:pStyle w:val="Head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94248E" wp14:editId="29A925BD">
              <wp:simplePos x="0" y="0"/>
              <wp:positionH relativeFrom="page">
                <wp:posOffset>-19050</wp:posOffset>
              </wp:positionH>
              <wp:positionV relativeFrom="page">
                <wp:posOffset>0</wp:posOffset>
              </wp:positionV>
              <wp:extent cx="10706100" cy="411480"/>
              <wp:effectExtent l="0" t="0" r="0" b="762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100" cy="411480"/>
                      </a:xfrm>
                      <a:prstGeom prst="rect">
                        <a:avLst/>
                      </a:prstGeom>
                      <a:solidFill>
                        <a:srgbClr val="042E59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1707137141"/>
                            <w:showingPlcHdr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5E54D728" w14:textId="7BA1A37C" w:rsidR="00DF3EEA" w:rsidRDefault="00DF3EEA">
                              <w:pPr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4248E" id="Rectangle 47" o:spid="_x0000_s1027" alt="Title: Document Title" style="position:absolute;margin-left:-1.5pt;margin-top:0;width:843pt;height:32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" fillcolor="#042e59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1707137141"/>
                      <w:showingPlcHdr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5E54D728" w14:textId="7BA1A37C" w:rsidR="00DF3EEA" w:rsidRDefault="00DF3EEA">
                        <w:pPr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789AE37A" w14:textId="77777777" w:rsidR="00DF3EEA" w:rsidRDefault="00DF3E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DC4F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3A87C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9FCA76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82BE2C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E7C3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06856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ECE4B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8CC60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0D6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1564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529C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2DB392E"/>
    <w:multiLevelType w:val="hybridMultilevel"/>
    <w:tmpl w:val="25D6DD80"/>
    <w:lvl w:ilvl="0" w:tplc="94BA2EF0">
      <w:start w:val="1"/>
      <w:numFmt w:val="decimal"/>
      <w:lvlText w:val="%1)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2" w15:restartNumberingAfterBreak="0">
    <w:nsid w:val="044A316D"/>
    <w:multiLevelType w:val="hybridMultilevel"/>
    <w:tmpl w:val="556464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7F1428"/>
    <w:multiLevelType w:val="multilevel"/>
    <w:tmpl w:val="4992F3A6"/>
    <w:lvl w:ilvl="0">
      <w:start w:val="1"/>
      <w:numFmt w:val="decimal"/>
      <w:lvlText w:val="%1.0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4" w:hanging="1800"/>
      </w:pPr>
      <w:rPr>
        <w:rFonts w:hint="default"/>
      </w:rPr>
    </w:lvl>
  </w:abstractNum>
  <w:abstractNum w:abstractNumId="14" w15:restartNumberingAfterBreak="0">
    <w:nsid w:val="073701C0"/>
    <w:multiLevelType w:val="multilevel"/>
    <w:tmpl w:val="A7806F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0A7842C4"/>
    <w:multiLevelType w:val="hybridMultilevel"/>
    <w:tmpl w:val="670A7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06FF0"/>
    <w:multiLevelType w:val="hybridMultilevel"/>
    <w:tmpl w:val="4C2243B4"/>
    <w:lvl w:ilvl="0" w:tplc="10AA9046"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E7438EC"/>
    <w:multiLevelType w:val="hybridMultilevel"/>
    <w:tmpl w:val="5B44AF1E"/>
    <w:lvl w:ilvl="0" w:tplc="239C7CFC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F207EAA"/>
    <w:multiLevelType w:val="multilevel"/>
    <w:tmpl w:val="24E277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01B1145"/>
    <w:multiLevelType w:val="hybridMultilevel"/>
    <w:tmpl w:val="C202588E"/>
    <w:lvl w:ilvl="0" w:tplc="EA7634FA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4" w:hanging="360"/>
      </w:pPr>
    </w:lvl>
    <w:lvl w:ilvl="2" w:tplc="0409001B" w:tentative="1">
      <w:start w:val="1"/>
      <w:numFmt w:val="lowerRoman"/>
      <w:lvlText w:val="%3."/>
      <w:lvlJc w:val="right"/>
      <w:pPr>
        <w:ind w:left="1814" w:hanging="180"/>
      </w:pPr>
    </w:lvl>
    <w:lvl w:ilvl="3" w:tplc="0409000F" w:tentative="1">
      <w:start w:val="1"/>
      <w:numFmt w:val="decimal"/>
      <w:lvlText w:val="%4."/>
      <w:lvlJc w:val="left"/>
      <w:pPr>
        <w:ind w:left="2534" w:hanging="360"/>
      </w:pPr>
    </w:lvl>
    <w:lvl w:ilvl="4" w:tplc="04090019" w:tentative="1">
      <w:start w:val="1"/>
      <w:numFmt w:val="lowerLetter"/>
      <w:lvlText w:val="%5."/>
      <w:lvlJc w:val="left"/>
      <w:pPr>
        <w:ind w:left="3254" w:hanging="360"/>
      </w:pPr>
    </w:lvl>
    <w:lvl w:ilvl="5" w:tplc="0409001B" w:tentative="1">
      <w:start w:val="1"/>
      <w:numFmt w:val="lowerRoman"/>
      <w:lvlText w:val="%6."/>
      <w:lvlJc w:val="right"/>
      <w:pPr>
        <w:ind w:left="3974" w:hanging="180"/>
      </w:pPr>
    </w:lvl>
    <w:lvl w:ilvl="6" w:tplc="0409000F" w:tentative="1">
      <w:start w:val="1"/>
      <w:numFmt w:val="decimal"/>
      <w:lvlText w:val="%7."/>
      <w:lvlJc w:val="left"/>
      <w:pPr>
        <w:ind w:left="4694" w:hanging="360"/>
      </w:pPr>
    </w:lvl>
    <w:lvl w:ilvl="7" w:tplc="04090019" w:tentative="1">
      <w:start w:val="1"/>
      <w:numFmt w:val="lowerLetter"/>
      <w:lvlText w:val="%8."/>
      <w:lvlJc w:val="left"/>
      <w:pPr>
        <w:ind w:left="5414" w:hanging="360"/>
      </w:pPr>
    </w:lvl>
    <w:lvl w:ilvl="8" w:tplc="040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0" w15:restartNumberingAfterBreak="0">
    <w:nsid w:val="14203639"/>
    <w:multiLevelType w:val="hybridMultilevel"/>
    <w:tmpl w:val="8F94A1C0"/>
    <w:lvl w:ilvl="0" w:tplc="4AD05C98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6101DBA"/>
    <w:multiLevelType w:val="hybridMultilevel"/>
    <w:tmpl w:val="77C2B6F0"/>
    <w:lvl w:ilvl="0" w:tplc="AECA04B2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9306BB"/>
    <w:multiLevelType w:val="hybridMultilevel"/>
    <w:tmpl w:val="A6F456AE"/>
    <w:lvl w:ilvl="0" w:tplc="A7363B72">
      <w:start w:val="1"/>
      <w:numFmt w:val="decimal"/>
      <w:lvlText w:val="%1."/>
      <w:lvlJc w:val="left"/>
      <w:pPr>
        <w:ind w:left="720" w:hanging="360"/>
      </w:pPr>
      <w:rPr>
        <w:rFonts w:ascii="Arial" w:eastAsia="HelveticaNeueLT Std Lt Cn" w:hAnsi="Arial" w:cs="Open San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3D761E"/>
    <w:multiLevelType w:val="hybridMultilevel"/>
    <w:tmpl w:val="791824DA"/>
    <w:lvl w:ilvl="0" w:tplc="E1FE6984">
      <w:start w:val="2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F3018E"/>
    <w:multiLevelType w:val="hybridMultilevel"/>
    <w:tmpl w:val="671E69BE"/>
    <w:lvl w:ilvl="0" w:tplc="CE44AA80"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E61CBB"/>
    <w:multiLevelType w:val="hybridMultilevel"/>
    <w:tmpl w:val="05E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A90C51"/>
    <w:multiLevelType w:val="multilevel"/>
    <w:tmpl w:val="4992F3A6"/>
    <w:lvl w:ilvl="0">
      <w:start w:val="1"/>
      <w:numFmt w:val="decimal"/>
      <w:lvlText w:val="%1.0"/>
      <w:lvlJc w:val="left"/>
      <w:pPr>
        <w:ind w:left="37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4" w:hanging="1800"/>
      </w:pPr>
      <w:rPr>
        <w:rFonts w:hint="default"/>
      </w:rPr>
    </w:lvl>
  </w:abstractNum>
  <w:abstractNum w:abstractNumId="27" w15:restartNumberingAfterBreak="0">
    <w:nsid w:val="26361098"/>
    <w:multiLevelType w:val="hybridMultilevel"/>
    <w:tmpl w:val="232E0BA6"/>
    <w:lvl w:ilvl="0" w:tplc="D346C1D2">
      <w:start w:val="3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B7A3F"/>
    <w:multiLevelType w:val="hybridMultilevel"/>
    <w:tmpl w:val="DECA8B2C"/>
    <w:lvl w:ilvl="0" w:tplc="E6643ED4">
      <w:start w:val="8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B726D2"/>
    <w:multiLevelType w:val="hybridMultilevel"/>
    <w:tmpl w:val="6A4AFCF4"/>
    <w:lvl w:ilvl="0" w:tplc="A7E0E5F4">
      <w:start w:val="8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CC7B0E"/>
    <w:multiLevelType w:val="hybridMultilevel"/>
    <w:tmpl w:val="39FE5910"/>
    <w:lvl w:ilvl="0" w:tplc="5554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A21EA9"/>
    <w:multiLevelType w:val="hybridMultilevel"/>
    <w:tmpl w:val="362A790A"/>
    <w:lvl w:ilvl="0" w:tplc="8DF21384">
      <w:start w:val="1080"/>
      <w:numFmt w:val="bullet"/>
      <w:lvlText w:val=""/>
      <w:lvlJc w:val="left"/>
      <w:pPr>
        <w:ind w:left="720" w:hanging="360"/>
      </w:pPr>
      <w:rPr>
        <w:rFonts w:ascii="Symbol" w:eastAsiaTheme="minorEastAsia" w:hAnsi="Symbol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303B4"/>
    <w:multiLevelType w:val="hybridMultilevel"/>
    <w:tmpl w:val="3398BA6A"/>
    <w:lvl w:ilvl="0" w:tplc="9F54C2C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EC13B2B"/>
    <w:multiLevelType w:val="hybridMultilevel"/>
    <w:tmpl w:val="6340121C"/>
    <w:lvl w:ilvl="0" w:tplc="357E6A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FFD08CA"/>
    <w:multiLevelType w:val="hybridMultilevel"/>
    <w:tmpl w:val="E232165C"/>
    <w:lvl w:ilvl="0" w:tplc="47981220">
      <w:start w:val="1"/>
      <w:numFmt w:val="decimal"/>
      <w:pStyle w:val="Numbering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4405FFD"/>
    <w:multiLevelType w:val="hybridMultilevel"/>
    <w:tmpl w:val="0C183418"/>
    <w:lvl w:ilvl="0" w:tplc="427294B2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96AC3"/>
    <w:multiLevelType w:val="hybridMultilevel"/>
    <w:tmpl w:val="D2A6DD66"/>
    <w:lvl w:ilvl="0" w:tplc="AD623342">
      <w:start w:val="2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FD28B9"/>
    <w:multiLevelType w:val="hybridMultilevel"/>
    <w:tmpl w:val="F38272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543EAE"/>
    <w:multiLevelType w:val="hybridMultilevel"/>
    <w:tmpl w:val="6EA64F0C"/>
    <w:lvl w:ilvl="0" w:tplc="18886D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982952"/>
    <w:multiLevelType w:val="hybridMultilevel"/>
    <w:tmpl w:val="DB40C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259E0"/>
    <w:multiLevelType w:val="hybridMultilevel"/>
    <w:tmpl w:val="3F4EFD06"/>
    <w:lvl w:ilvl="0" w:tplc="B62A117C">
      <w:start w:val="1"/>
      <w:numFmt w:val="decimal"/>
      <w:lvlText w:val="%1."/>
      <w:lvlJc w:val="left"/>
      <w:pPr>
        <w:ind w:left="720" w:hanging="360"/>
      </w:pPr>
      <w:rPr>
        <w:rFonts w:eastAsia="HelveticaNeueLT Std Lt C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774A36"/>
    <w:multiLevelType w:val="hybridMultilevel"/>
    <w:tmpl w:val="7DCC9FEC"/>
    <w:lvl w:ilvl="0" w:tplc="678A7C5E">
      <w:start w:val="1"/>
      <w:numFmt w:val="bullet"/>
      <w:lvlText w:val="-"/>
      <w:lvlJc w:val="left"/>
      <w:pPr>
        <w:ind w:left="720" w:hanging="360"/>
      </w:pPr>
      <w:rPr>
        <w:rFonts w:ascii="Arial" w:eastAsia="HelveticaNeueLT Std Lt C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440E2E"/>
    <w:multiLevelType w:val="hybridMultilevel"/>
    <w:tmpl w:val="658E6FD6"/>
    <w:lvl w:ilvl="0" w:tplc="5554F1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D6698"/>
    <w:multiLevelType w:val="hybridMultilevel"/>
    <w:tmpl w:val="66067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92E73"/>
    <w:multiLevelType w:val="hybridMultilevel"/>
    <w:tmpl w:val="3A2054E8"/>
    <w:lvl w:ilvl="0" w:tplc="0409000F">
      <w:start w:val="1"/>
      <w:numFmt w:val="decimal"/>
      <w:lvlText w:val="%1."/>
      <w:lvlJc w:val="left"/>
      <w:pPr>
        <w:ind w:left="2952" w:hanging="288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45" w15:restartNumberingAfterBreak="0">
    <w:nsid w:val="6C123C6F"/>
    <w:multiLevelType w:val="multilevel"/>
    <w:tmpl w:val="5BA67F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9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2" w:hanging="1800"/>
      </w:pPr>
      <w:rPr>
        <w:rFonts w:hint="default"/>
      </w:rPr>
    </w:lvl>
  </w:abstractNum>
  <w:abstractNum w:abstractNumId="46" w15:restartNumberingAfterBreak="0">
    <w:nsid w:val="78C45730"/>
    <w:multiLevelType w:val="hybridMultilevel"/>
    <w:tmpl w:val="641288EC"/>
    <w:lvl w:ilvl="0" w:tplc="5E4C21E0">
      <w:start w:val="1"/>
      <w:numFmt w:val="bullet"/>
      <w:pStyle w:val="Bulletpoint01"/>
      <w:lvlText w:val=""/>
      <w:lvlJc w:val="left"/>
      <w:pPr>
        <w:ind w:left="29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47" w15:restartNumberingAfterBreak="0">
    <w:nsid w:val="7B565DEC"/>
    <w:multiLevelType w:val="hybridMultilevel"/>
    <w:tmpl w:val="CC149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46"/>
  </w:num>
  <w:num w:numId="13">
    <w:abstractNumId w:val="38"/>
  </w:num>
  <w:num w:numId="14">
    <w:abstractNumId w:val="34"/>
  </w:num>
  <w:num w:numId="15">
    <w:abstractNumId w:val="19"/>
  </w:num>
  <w:num w:numId="16">
    <w:abstractNumId w:val="18"/>
  </w:num>
  <w:num w:numId="17">
    <w:abstractNumId w:val="26"/>
  </w:num>
  <w:num w:numId="18">
    <w:abstractNumId w:val="13"/>
  </w:num>
  <w:num w:numId="19">
    <w:abstractNumId w:val="20"/>
  </w:num>
  <w:num w:numId="20">
    <w:abstractNumId w:val="17"/>
  </w:num>
  <w:num w:numId="21">
    <w:abstractNumId w:val="42"/>
  </w:num>
  <w:num w:numId="22">
    <w:abstractNumId w:val="43"/>
  </w:num>
  <w:num w:numId="23">
    <w:abstractNumId w:val="30"/>
  </w:num>
  <w:num w:numId="24">
    <w:abstractNumId w:val="41"/>
  </w:num>
  <w:num w:numId="25">
    <w:abstractNumId w:val="14"/>
  </w:num>
  <w:num w:numId="26">
    <w:abstractNumId w:val="45"/>
  </w:num>
  <w:num w:numId="27">
    <w:abstractNumId w:val="24"/>
  </w:num>
  <w:num w:numId="28">
    <w:abstractNumId w:val="28"/>
  </w:num>
  <w:num w:numId="29">
    <w:abstractNumId w:val="29"/>
  </w:num>
  <w:num w:numId="30">
    <w:abstractNumId w:val="40"/>
  </w:num>
  <w:num w:numId="31">
    <w:abstractNumId w:val="21"/>
  </w:num>
  <w:num w:numId="32">
    <w:abstractNumId w:val="16"/>
  </w:num>
  <w:num w:numId="33">
    <w:abstractNumId w:val="27"/>
  </w:num>
  <w:num w:numId="34">
    <w:abstractNumId w:val="22"/>
  </w:num>
  <w:num w:numId="35">
    <w:abstractNumId w:val="32"/>
  </w:num>
  <w:num w:numId="36">
    <w:abstractNumId w:val="44"/>
  </w:num>
  <w:num w:numId="37">
    <w:abstractNumId w:val="12"/>
  </w:num>
  <w:num w:numId="38">
    <w:abstractNumId w:val="47"/>
  </w:num>
  <w:num w:numId="39">
    <w:abstractNumId w:val="35"/>
  </w:num>
  <w:num w:numId="40">
    <w:abstractNumId w:val="25"/>
  </w:num>
  <w:num w:numId="41">
    <w:abstractNumId w:val="36"/>
  </w:num>
  <w:num w:numId="42">
    <w:abstractNumId w:val="23"/>
  </w:num>
  <w:num w:numId="4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33"/>
  </w:num>
  <w:num w:numId="46">
    <w:abstractNumId w:val="39"/>
  </w:num>
  <w:num w:numId="47">
    <w:abstractNumId w:val="15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D0A"/>
    <w:rsid w:val="00001AD1"/>
    <w:rsid w:val="00007699"/>
    <w:rsid w:val="0001392B"/>
    <w:rsid w:val="00021317"/>
    <w:rsid w:val="00022728"/>
    <w:rsid w:val="00027F4D"/>
    <w:rsid w:val="000375E4"/>
    <w:rsid w:val="000558A3"/>
    <w:rsid w:val="00057179"/>
    <w:rsid w:val="0006166E"/>
    <w:rsid w:val="00082056"/>
    <w:rsid w:val="000920B7"/>
    <w:rsid w:val="000A2BB3"/>
    <w:rsid w:val="000A5902"/>
    <w:rsid w:val="000B7440"/>
    <w:rsid w:val="000C441C"/>
    <w:rsid w:val="000D2442"/>
    <w:rsid w:val="000D3AAA"/>
    <w:rsid w:val="000E1A4B"/>
    <w:rsid w:val="000F3A62"/>
    <w:rsid w:val="000F670D"/>
    <w:rsid w:val="000F691C"/>
    <w:rsid w:val="000F79FE"/>
    <w:rsid w:val="001026C5"/>
    <w:rsid w:val="0010608B"/>
    <w:rsid w:val="0011325F"/>
    <w:rsid w:val="00117875"/>
    <w:rsid w:val="00124D21"/>
    <w:rsid w:val="001255B3"/>
    <w:rsid w:val="00136E66"/>
    <w:rsid w:val="00141E8D"/>
    <w:rsid w:val="00160458"/>
    <w:rsid w:val="001875E5"/>
    <w:rsid w:val="001953FA"/>
    <w:rsid w:val="001A3E00"/>
    <w:rsid w:val="001B4123"/>
    <w:rsid w:val="001D18CC"/>
    <w:rsid w:val="001D4A60"/>
    <w:rsid w:val="001E2311"/>
    <w:rsid w:val="001F6EAF"/>
    <w:rsid w:val="00205468"/>
    <w:rsid w:val="00207755"/>
    <w:rsid w:val="002101CE"/>
    <w:rsid w:val="00217209"/>
    <w:rsid w:val="00217A2A"/>
    <w:rsid w:val="00220F37"/>
    <w:rsid w:val="002260ED"/>
    <w:rsid w:val="00226E96"/>
    <w:rsid w:val="00236574"/>
    <w:rsid w:val="002470BC"/>
    <w:rsid w:val="00256465"/>
    <w:rsid w:val="00257D64"/>
    <w:rsid w:val="002625E0"/>
    <w:rsid w:val="00283503"/>
    <w:rsid w:val="002871BE"/>
    <w:rsid w:val="00290E48"/>
    <w:rsid w:val="00291634"/>
    <w:rsid w:val="002924C6"/>
    <w:rsid w:val="00295BAA"/>
    <w:rsid w:val="002A21E2"/>
    <w:rsid w:val="002A6184"/>
    <w:rsid w:val="002A6975"/>
    <w:rsid w:val="002B75E3"/>
    <w:rsid w:val="002B7B0D"/>
    <w:rsid w:val="002C35A3"/>
    <w:rsid w:val="002D4702"/>
    <w:rsid w:val="002E0114"/>
    <w:rsid w:val="002F31F7"/>
    <w:rsid w:val="00306114"/>
    <w:rsid w:val="003214CD"/>
    <w:rsid w:val="003341EE"/>
    <w:rsid w:val="00357103"/>
    <w:rsid w:val="00361511"/>
    <w:rsid w:val="00366ADB"/>
    <w:rsid w:val="003746A9"/>
    <w:rsid w:val="00376745"/>
    <w:rsid w:val="00377068"/>
    <w:rsid w:val="0039522A"/>
    <w:rsid w:val="003A18C4"/>
    <w:rsid w:val="003A365C"/>
    <w:rsid w:val="003B57DE"/>
    <w:rsid w:val="003D2178"/>
    <w:rsid w:val="003E5285"/>
    <w:rsid w:val="003F6365"/>
    <w:rsid w:val="00400802"/>
    <w:rsid w:val="00411896"/>
    <w:rsid w:val="0041443B"/>
    <w:rsid w:val="00421467"/>
    <w:rsid w:val="00421EB8"/>
    <w:rsid w:val="00425E64"/>
    <w:rsid w:val="00426946"/>
    <w:rsid w:val="004317D7"/>
    <w:rsid w:val="004430F7"/>
    <w:rsid w:val="004457F8"/>
    <w:rsid w:val="00446E71"/>
    <w:rsid w:val="0045093A"/>
    <w:rsid w:val="00450F18"/>
    <w:rsid w:val="0045142C"/>
    <w:rsid w:val="0045325F"/>
    <w:rsid w:val="00465CD3"/>
    <w:rsid w:val="00487D80"/>
    <w:rsid w:val="00490D0A"/>
    <w:rsid w:val="004A50A1"/>
    <w:rsid w:val="004B3B21"/>
    <w:rsid w:val="004D3610"/>
    <w:rsid w:val="004E380A"/>
    <w:rsid w:val="004F66B2"/>
    <w:rsid w:val="00504982"/>
    <w:rsid w:val="00520F1B"/>
    <w:rsid w:val="00527C07"/>
    <w:rsid w:val="005334B4"/>
    <w:rsid w:val="005401E7"/>
    <w:rsid w:val="0054271A"/>
    <w:rsid w:val="00550A0D"/>
    <w:rsid w:val="005624C3"/>
    <w:rsid w:val="005A6BB0"/>
    <w:rsid w:val="005B7352"/>
    <w:rsid w:val="005D1DC1"/>
    <w:rsid w:val="005E3615"/>
    <w:rsid w:val="005F316C"/>
    <w:rsid w:val="005F4566"/>
    <w:rsid w:val="006156B9"/>
    <w:rsid w:val="00624A8B"/>
    <w:rsid w:val="006357A9"/>
    <w:rsid w:val="00640030"/>
    <w:rsid w:val="006513BF"/>
    <w:rsid w:val="00657897"/>
    <w:rsid w:val="00662D96"/>
    <w:rsid w:val="00666C62"/>
    <w:rsid w:val="00672500"/>
    <w:rsid w:val="00673B38"/>
    <w:rsid w:val="006A7C42"/>
    <w:rsid w:val="006B51FF"/>
    <w:rsid w:val="006D374D"/>
    <w:rsid w:val="006E422D"/>
    <w:rsid w:val="006E64C3"/>
    <w:rsid w:val="0071488B"/>
    <w:rsid w:val="0072024D"/>
    <w:rsid w:val="00731CF3"/>
    <w:rsid w:val="00745905"/>
    <w:rsid w:val="007803DD"/>
    <w:rsid w:val="00782FD6"/>
    <w:rsid w:val="00790E1C"/>
    <w:rsid w:val="007A4DDF"/>
    <w:rsid w:val="007A6596"/>
    <w:rsid w:val="007D2D04"/>
    <w:rsid w:val="007E0D1C"/>
    <w:rsid w:val="007E4FFE"/>
    <w:rsid w:val="007F3606"/>
    <w:rsid w:val="0080604A"/>
    <w:rsid w:val="0081707C"/>
    <w:rsid w:val="00817CEC"/>
    <w:rsid w:val="00820B68"/>
    <w:rsid w:val="008347E9"/>
    <w:rsid w:val="00862405"/>
    <w:rsid w:val="00862D6B"/>
    <w:rsid w:val="0086702A"/>
    <w:rsid w:val="00873046"/>
    <w:rsid w:val="008914D7"/>
    <w:rsid w:val="00895B63"/>
    <w:rsid w:val="008A436C"/>
    <w:rsid w:val="008B1110"/>
    <w:rsid w:val="008B113B"/>
    <w:rsid w:val="008B2166"/>
    <w:rsid w:val="008C5169"/>
    <w:rsid w:val="008E130A"/>
    <w:rsid w:val="008F0C86"/>
    <w:rsid w:val="008F332F"/>
    <w:rsid w:val="008F7C73"/>
    <w:rsid w:val="009017F1"/>
    <w:rsid w:val="00906F0E"/>
    <w:rsid w:val="00916AF4"/>
    <w:rsid w:val="00935CBE"/>
    <w:rsid w:val="00937792"/>
    <w:rsid w:val="009404DB"/>
    <w:rsid w:val="00941554"/>
    <w:rsid w:val="009426D5"/>
    <w:rsid w:val="0095403D"/>
    <w:rsid w:val="00971AD4"/>
    <w:rsid w:val="00980078"/>
    <w:rsid w:val="00983655"/>
    <w:rsid w:val="00991EB7"/>
    <w:rsid w:val="0099520E"/>
    <w:rsid w:val="0099623F"/>
    <w:rsid w:val="009A5B47"/>
    <w:rsid w:val="009B61F6"/>
    <w:rsid w:val="009C67C8"/>
    <w:rsid w:val="009D6823"/>
    <w:rsid w:val="009E2BC1"/>
    <w:rsid w:val="009E426D"/>
    <w:rsid w:val="00A07165"/>
    <w:rsid w:val="00A13A88"/>
    <w:rsid w:val="00A170DF"/>
    <w:rsid w:val="00A31BF1"/>
    <w:rsid w:val="00A41F6D"/>
    <w:rsid w:val="00A46115"/>
    <w:rsid w:val="00A472B6"/>
    <w:rsid w:val="00A50393"/>
    <w:rsid w:val="00A5220A"/>
    <w:rsid w:val="00A65ED8"/>
    <w:rsid w:val="00A73B59"/>
    <w:rsid w:val="00A84D72"/>
    <w:rsid w:val="00A85C0B"/>
    <w:rsid w:val="00A90E68"/>
    <w:rsid w:val="00AB1B19"/>
    <w:rsid w:val="00AE3FA4"/>
    <w:rsid w:val="00AE585F"/>
    <w:rsid w:val="00AE76F6"/>
    <w:rsid w:val="00B05FAD"/>
    <w:rsid w:val="00B06CC0"/>
    <w:rsid w:val="00B16292"/>
    <w:rsid w:val="00B167D4"/>
    <w:rsid w:val="00B24005"/>
    <w:rsid w:val="00B32041"/>
    <w:rsid w:val="00B362A8"/>
    <w:rsid w:val="00B50482"/>
    <w:rsid w:val="00B642BC"/>
    <w:rsid w:val="00B84CA7"/>
    <w:rsid w:val="00B8646E"/>
    <w:rsid w:val="00B87E8C"/>
    <w:rsid w:val="00B91DA3"/>
    <w:rsid w:val="00B9255D"/>
    <w:rsid w:val="00BA384D"/>
    <w:rsid w:val="00BA7ED2"/>
    <w:rsid w:val="00BB22F9"/>
    <w:rsid w:val="00BB6A3D"/>
    <w:rsid w:val="00BD16AB"/>
    <w:rsid w:val="00BD3A66"/>
    <w:rsid w:val="00BD7B93"/>
    <w:rsid w:val="00C07FBE"/>
    <w:rsid w:val="00C452E4"/>
    <w:rsid w:val="00C466F9"/>
    <w:rsid w:val="00C57BC5"/>
    <w:rsid w:val="00C6523F"/>
    <w:rsid w:val="00C66186"/>
    <w:rsid w:val="00C77489"/>
    <w:rsid w:val="00C81CDE"/>
    <w:rsid w:val="00C8342C"/>
    <w:rsid w:val="00C90F7A"/>
    <w:rsid w:val="00C91B8C"/>
    <w:rsid w:val="00C93FAD"/>
    <w:rsid w:val="00C94AD9"/>
    <w:rsid w:val="00CA6714"/>
    <w:rsid w:val="00CA77B2"/>
    <w:rsid w:val="00CB2501"/>
    <w:rsid w:val="00CB28A7"/>
    <w:rsid w:val="00CD295F"/>
    <w:rsid w:val="00CE4B2C"/>
    <w:rsid w:val="00D04107"/>
    <w:rsid w:val="00D118EA"/>
    <w:rsid w:val="00D373F6"/>
    <w:rsid w:val="00D443AE"/>
    <w:rsid w:val="00D46F06"/>
    <w:rsid w:val="00D5747F"/>
    <w:rsid w:val="00D76BA6"/>
    <w:rsid w:val="00D84AF8"/>
    <w:rsid w:val="00D95021"/>
    <w:rsid w:val="00DA4DF2"/>
    <w:rsid w:val="00DB5B78"/>
    <w:rsid w:val="00DB6AB3"/>
    <w:rsid w:val="00DF3EEA"/>
    <w:rsid w:val="00E16581"/>
    <w:rsid w:val="00E178B3"/>
    <w:rsid w:val="00E303BB"/>
    <w:rsid w:val="00E47DFD"/>
    <w:rsid w:val="00E534CB"/>
    <w:rsid w:val="00E711D3"/>
    <w:rsid w:val="00E87B99"/>
    <w:rsid w:val="00E90D62"/>
    <w:rsid w:val="00E90E57"/>
    <w:rsid w:val="00E96C4C"/>
    <w:rsid w:val="00EA2DD4"/>
    <w:rsid w:val="00EB1B96"/>
    <w:rsid w:val="00EC18D6"/>
    <w:rsid w:val="00EC53A8"/>
    <w:rsid w:val="00EC7EF5"/>
    <w:rsid w:val="00EE5BF7"/>
    <w:rsid w:val="00EE6BE4"/>
    <w:rsid w:val="00F02C82"/>
    <w:rsid w:val="00F130CE"/>
    <w:rsid w:val="00F2339E"/>
    <w:rsid w:val="00F760EF"/>
    <w:rsid w:val="00F90791"/>
    <w:rsid w:val="00FB2231"/>
    <w:rsid w:val="00FC52FE"/>
    <w:rsid w:val="00FD142F"/>
    <w:rsid w:val="00FF029A"/>
    <w:rsid w:val="00FF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8332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E64C3"/>
    <w:pPr>
      <w:widowControl w:val="0"/>
    </w:pPr>
    <w:rPr>
      <w:sz w:val="22"/>
      <w:szCs w:val="22"/>
      <w:lang w:eastAsia="zh-CN"/>
    </w:rPr>
  </w:style>
  <w:style w:type="paragraph" w:styleId="Heading1">
    <w:name w:val="heading 1"/>
    <w:basedOn w:val="Bulletpoint01"/>
    <w:next w:val="Normal"/>
    <w:link w:val="Heading1Char"/>
    <w:uiPriority w:val="1"/>
    <w:qFormat/>
    <w:rsid w:val="0001392B"/>
    <w:pPr>
      <w:outlineLvl w:val="0"/>
    </w:pPr>
    <w:rPr>
      <w:color w:val="7A7B7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0A"/>
    <w:pPr>
      <w:widowControl/>
      <w:tabs>
        <w:tab w:val="center" w:pos="4680"/>
        <w:tab w:val="right" w:pos="9360"/>
      </w:tabs>
    </w:pPr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90D0A"/>
  </w:style>
  <w:style w:type="paragraph" w:styleId="Footer">
    <w:name w:val="footer"/>
    <w:basedOn w:val="Normal"/>
    <w:link w:val="FooterChar"/>
    <w:uiPriority w:val="99"/>
    <w:unhideWhenUsed/>
    <w:rsid w:val="00782FD6"/>
    <w:pPr>
      <w:widowControl/>
      <w:tabs>
        <w:tab w:val="center" w:pos="4680"/>
        <w:tab w:val="right" w:pos="9360"/>
      </w:tabs>
    </w:pPr>
    <w:rPr>
      <w:rFonts w:ascii="Arial" w:hAnsi="Arial"/>
      <w:color w:val="747673"/>
      <w:sz w:val="18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82FD6"/>
    <w:rPr>
      <w:rFonts w:ascii="Arial" w:hAnsi="Arial"/>
      <w:color w:val="747673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490D0A"/>
  </w:style>
  <w:style w:type="paragraph" w:customStyle="1" w:styleId="H3UserManual">
    <w:name w:val="H3_UserManual"/>
    <w:basedOn w:val="Normal"/>
    <w:link w:val="H3UserManualChar"/>
    <w:qFormat/>
    <w:rsid w:val="00D5747F"/>
    <w:pPr>
      <w:spacing w:before="240"/>
      <w:ind w:left="288"/>
    </w:pPr>
    <w:rPr>
      <w:rFonts w:ascii="Arial" w:eastAsia="HelveticaNeueLT Std Lt Cn" w:hAnsi="Arial" w:cs="Arial"/>
      <w:color w:val="03305B"/>
      <w:spacing w:val="-10"/>
      <w:szCs w:val="26"/>
    </w:rPr>
  </w:style>
  <w:style w:type="character" w:customStyle="1" w:styleId="H3UserManualChar">
    <w:name w:val="H3_UserManual Char"/>
    <w:basedOn w:val="DefaultParagraphFont"/>
    <w:link w:val="H3UserManual"/>
    <w:rsid w:val="00D5747F"/>
    <w:rPr>
      <w:rFonts w:ascii="Arial" w:eastAsia="HelveticaNeueLT Std Lt Cn" w:hAnsi="Arial" w:cs="Arial"/>
      <w:color w:val="03305B"/>
      <w:spacing w:val="-10"/>
      <w:sz w:val="22"/>
      <w:szCs w:val="26"/>
      <w:lang w:eastAsia="zh-CN"/>
    </w:rPr>
  </w:style>
  <w:style w:type="paragraph" w:customStyle="1" w:styleId="Tablebodytext">
    <w:name w:val="Table (body text)"/>
    <w:basedOn w:val="Normal"/>
    <w:link w:val="TablebodytextChar"/>
    <w:qFormat/>
    <w:rsid w:val="00256465"/>
    <w:pPr>
      <w:widowControl/>
      <w:spacing w:before="60" w:after="60"/>
    </w:pPr>
    <w:rPr>
      <w:rFonts w:ascii="Arial" w:eastAsia="HelveticaNeueLT Std Lt Cn" w:hAnsi="Arial" w:cs="Arial"/>
      <w:color w:val="808080" w:themeColor="background1" w:themeShade="80"/>
      <w:spacing w:val="-10"/>
      <w:sz w:val="18"/>
      <w:szCs w:val="18"/>
      <w:lang w:eastAsia="en-US"/>
    </w:rPr>
  </w:style>
  <w:style w:type="character" w:customStyle="1" w:styleId="TablebodytextChar">
    <w:name w:val="Table (body text) Char"/>
    <w:basedOn w:val="DefaultParagraphFont"/>
    <w:link w:val="Tablebodytext"/>
    <w:rsid w:val="00256465"/>
    <w:rPr>
      <w:rFonts w:ascii="Arial" w:eastAsia="HelveticaNeueLT Std Lt Cn" w:hAnsi="Arial" w:cs="Arial"/>
      <w:color w:val="808080" w:themeColor="background1" w:themeShade="80"/>
      <w:spacing w:val="-10"/>
      <w:sz w:val="18"/>
      <w:szCs w:val="18"/>
    </w:rPr>
  </w:style>
  <w:style w:type="paragraph" w:customStyle="1" w:styleId="TableTitle">
    <w:name w:val="Table (Title)"/>
    <w:basedOn w:val="Normal"/>
    <w:link w:val="TableTitleChar"/>
    <w:qFormat/>
    <w:rsid w:val="00160458"/>
    <w:pPr>
      <w:widowControl/>
      <w:spacing w:before="60" w:after="60"/>
    </w:pPr>
    <w:rPr>
      <w:rFonts w:ascii="Arial" w:eastAsia="HelveticaNeueLT Std Lt Cn" w:hAnsi="Arial" w:cs="Arial"/>
      <w:color w:val="03305B"/>
      <w:spacing w:val="-10"/>
      <w:sz w:val="18"/>
      <w:szCs w:val="18"/>
      <w:lang w:eastAsia="en-US"/>
    </w:rPr>
  </w:style>
  <w:style w:type="character" w:customStyle="1" w:styleId="TableTitleChar">
    <w:name w:val="Table (Title) Char"/>
    <w:basedOn w:val="DefaultParagraphFont"/>
    <w:link w:val="TableTitle"/>
    <w:rsid w:val="00160458"/>
    <w:rPr>
      <w:rFonts w:ascii="Arial" w:eastAsia="HelveticaNeueLT Std Lt Cn" w:hAnsi="Arial" w:cs="Arial"/>
      <w:color w:val="03305B"/>
      <w:spacing w:val="-10"/>
      <w:sz w:val="18"/>
      <w:szCs w:val="18"/>
    </w:rPr>
  </w:style>
  <w:style w:type="table" w:styleId="PlainTable1">
    <w:name w:val="Plain Table 1"/>
    <w:basedOn w:val="TableNormal"/>
    <w:uiPriority w:val="41"/>
    <w:rsid w:val="00B84CA7"/>
    <w:rPr>
      <w:rFonts w:ascii="Arial" w:hAnsi="Arial"/>
      <w:color w:val="747673"/>
      <w:sz w:val="18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auto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odytextunderline">
    <w:name w:val="Body text under line"/>
    <w:basedOn w:val="Normal"/>
    <w:link w:val="BodytextunderlineChar"/>
    <w:qFormat/>
    <w:rsid w:val="006E64C3"/>
    <w:pPr>
      <w:spacing w:before="100" w:after="100"/>
    </w:pPr>
    <w:rPr>
      <w:rFonts w:ascii="Arial" w:eastAsia="HelveticaNeueLT Std Lt Cn" w:hAnsi="Arial" w:cs="Open Sans"/>
      <w:color w:val="7A7B7B"/>
      <w:spacing w:val="-6"/>
      <w:sz w:val="18"/>
      <w:szCs w:val="23"/>
    </w:rPr>
  </w:style>
  <w:style w:type="character" w:customStyle="1" w:styleId="BodytextunderlineChar">
    <w:name w:val="Body text under line Char"/>
    <w:basedOn w:val="DefaultParagraphFont"/>
    <w:link w:val="Bodytextunderline"/>
    <w:rsid w:val="006E64C3"/>
    <w:rPr>
      <w:rFonts w:ascii="Arial" w:eastAsia="HelveticaNeueLT Std Lt Cn" w:hAnsi="Arial" w:cs="Open Sans"/>
      <w:color w:val="7A7B7B"/>
      <w:spacing w:val="-6"/>
      <w:sz w:val="18"/>
      <w:szCs w:val="23"/>
      <w:lang w:eastAsia="zh-CN"/>
    </w:rPr>
  </w:style>
  <w:style w:type="paragraph" w:customStyle="1" w:styleId="BodyText1">
    <w:name w:val="Body Text1"/>
    <w:basedOn w:val="BodyText"/>
    <w:link w:val="BodytextChar"/>
    <w:qFormat/>
    <w:rsid w:val="00E534CB"/>
    <w:pPr>
      <w:spacing w:after="0"/>
    </w:pPr>
    <w:rPr>
      <w:rFonts w:ascii="Arial" w:eastAsia="HelveticaNeueLT Std Lt Cn" w:hAnsi="Arial" w:cs="Arial"/>
      <w:color w:val="808080" w:themeColor="background1" w:themeShade="80"/>
      <w:spacing w:val="-8"/>
      <w:sz w:val="18"/>
    </w:rPr>
  </w:style>
  <w:style w:type="character" w:customStyle="1" w:styleId="BodytextChar">
    <w:name w:val="Body text Char"/>
    <w:basedOn w:val="BodyTextChar0"/>
    <w:link w:val="BodyText1"/>
    <w:rsid w:val="00E534CB"/>
    <w:rPr>
      <w:rFonts w:ascii="Arial" w:eastAsia="HelveticaNeueLT Std Lt Cn" w:hAnsi="Arial" w:cs="Arial"/>
      <w:color w:val="808080" w:themeColor="background1" w:themeShade="80"/>
      <w:spacing w:val="-8"/>
      <w:sz w:val="18"/>
      <w:szCs w:val="22"/>
      <w:lang w:eastAsia="zh-CN"/>
    </w:rPr>
  </w:style>
  <w:style w:type="paragraph" w:customStyle="1" w:styleId="Heading4withborders">
    <w:name w:val="Heading 4(with borders)"/>
    <w:basedOn w:val="Normal"/>
    <w:link w:val="Heading4withbordersChar"/>
    <w:qFormat/>
    <w:rsid w:val="006B51FF"/>
    <w:pPr>
      <w:pBdr>
        <w:top w:val="single" w:sz="4" w:space="2" w:color="03305B"/>
        <w:bottom w:val="single" w:sz="4" w:space="2" w:color="03305B"/>
      </w:pBdr>
      <w:spacing w:before="120" w:after="120"/>
    </w:pPr>
    <w:rPr>
      <w:rFonts w:ascii="Arial" w:eastAsia="HelveticaNeueLT Std Lt Cn" w:hAnsi="Arial" w:cs="Arial"/>
      <w:b/>
      <w:color w:val="1B1C5B"/>
      <w:spacing w:val="-10"/>
      <w:sz w:val="20"/>
      <w:szCs w:val="20"/>
    </w:rPr>
  </w:style>
  <w:style w:type="character" w:customStyle="1" w:styleId="Heading4withbordersChar">
    <w:name w:val="Heading 4(with borders) Char"/>
    <w:basedOn w:val="DefaultParagraphFont"/>
    <w:link w:val="Heading4withborders"/>
    <w:rsid w:val="006B51FF"/>
    <w:rPr>
      <w:rFonts w:ascii="Arial" w:eastAsia="HelveticaNeueLT Std Lt Cn" w:hAnsi="Arial" w:cs="Arial"/>
      <w:b/>
      <w:color w:val="1B1C5B"/>
      <w:spacing w:val="-10"/>
      <w:sz w:val="20"/>
      <w:szCs w:val="20"/>
      <w:lang w:eastAsia="zh-CN"/>
    </w:rPr>
  </w:style>
  <w:style w:type="paragraph" w:customStyle="1" w:styleId="Notetitle">
    <w:name w:val="Note(title)"/>
    <w:basedOn w:val="Bodytextunderline"/>
    <w:link w:val="NotetitleChar"/>
    <w:qFormat/>
    <w:rsid w:val="00782FD6"/>
    <w:pPr>
      <w:spacing w:after="40"/>
      <w:ind w:left="144" w:right="144"/>
    </w:pPr>
    <w:rPr>
      <w:rFonts w:cs="Arial"/>
      <w:b/>
      <w:color w:val="747673"/>
      <w:sz w:val="20"/>
    </w:rPr>
  </w:style>
  <w:style w:type="character" w:customStyle="1" w:styleId="NotetitleChar">
    <w:name w:val="Note(title) Char"/>
    <w:basedOn w:val="BodytextunderlineChar"/>
    <w:link w:val="Notetitle"/>
    <w:rsid w:val="00782FD6"/>
    <w:rPr>
      <w:rFonts w:ascii="Arial" w:eastAsia="HelveticaNeueLT Std Lt Cn" w:hAnsi="Arial" w:cs="Arial"/>
      <w:b/>
      <w:color w:val="747673"/>
      <w:spacing w:val="-6"/>
      <w:sz w:val="20"/>
      <w:szCs w:val="23"/>
      <w:lang w:eastAsia="zh-CN"/>
    </w:rPr>
  </w:style>
  <w:style w:type="table" w:styleId="TableGrid">
    <w:name w:val="Table Grid"/>
    <w:basedOn w:val="TableNormal"/>
    <w:uiPriority w:val="39"/>
    <w:rsid w:val="006E64C3"/>
    <w:pPr>
      <w:widowControl w:val="0"/>
    </w:pPr>
    <w:rPr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0"/>
    <w:uiPriority w:val="99"/>
    <w:semiHidden/>
    <w:unhideWhenUsed/>
    <w:rsid w:val="006E64C3"/>
    <w:pPr>
      <w:spacing w:after="120"/>
    </w:pPr>
  </w:style>
  <w:style w:type="character" w:customStyle="1" w:styleId="BodyTextChar0">
    <w:name w:val="Body Text Char"/>
    <w:basedOn w:val="DefaultParagraphFont"/>
    <w:link w:val="BodyText"/>
    <w:uiPriority w:val="99"/>
    <w:semiHidden/>
    <w:rsid w:val="006E64C3"/>
    <w:rPr>
      <w:sz w:val="22"/>
      <w:szCs w:val="22"/>
      <w:lang w:eastAsia="zh-CN"/>
    </w:rPr>
  </w:style>
  <w:style w:type="paragraph" w:customStyle="1" w:styleId="H4UserManual">
    <w:name w:val="H4_UserManual"/>
    <w:basedOn w:val="Bodytextunderline"/>
    <w:qFormat/>
    <w:rsid w:val="006E64C3"/>
    <w:rPr>
      <w:sz w:val="44"/>
      <w:szCs w:val="52"/>
    </w:rPr>
  </w:style>
  <w:style w:type="paragraph" w:styleId="Index1">
    <w:name w:val="index 1"/>
    <w:basedOn w:val="Normal"/>
    <w:next w:val="Normal"/>
    <w:uiPriority w:val="99"/>
    <w:unhideWhenUsed/>
    <w:qFormat/>
    <w:rsid w:val="006E64C3"/>
    <w:pPr>
      <w:spacing w:line="276" w:lineRule="auto"/>
      <w:ind w:left="220" w:hanging="220"/>
    </w:pPr>
    <w:rPr>
      <w:rFonts w:ascii="Arial" w:hAnsi="Arial"/>
      <w:color w:val="808080" w:themeColor="background1" w:themeShade="80"/>
      <w:spacing w:val="-10"/>
      <w:sz w:val="18"/>
      <w:szCs w:val="23"/>
    </w:rPr>
  </w:style>
  <w:style w:type="paragraph" w:styleId="Index2">
    <w:name w:val="index 2"/>
    <w:basedOn w:val="Normal"/>
    <w:next w:val="Normal"/>
    <w:uiPriority w:val="99"/>
    <w:unhideWhenUsed/>
    <w:qFormat/>
    <w:rsid w:val="006E64C3"/>
    <w:pPr>
      <w:spacing w:line="276" w:lineRule="auto"/>
      <w:ind w:left="440" w:hanging="220"/>
    </w:pPr>
    <w:rPr>
      <w:rFonts w:ascii="Arial" w:hAnsi="Arial"/>
      <w:color w:val="808080" w:themeColor="background1" w:themeShade="80"/>
      <w:spacing w:val="-10"/>
      <w:sz w:val="18"/>
      <w:szCs w:val="23"/>
    </w:rPr>
  </w:style>
  <w:style w:type="character" w:customStyle="1" w:styleId="Heading1Char">
    <w:name w:val="Heading 1 Char"/>
    <w:basedOn w:val="DefaultParagraphFont"/>
    <w:link w:val="Heading1"/>
    <w:uiPriority w:val="1"/>
    <w:rsid w:val="0001392B"/>
    <w:rPr>
      <w:rFonts w:ascii="Arial" w:eastAsia="HelveticaNeueLT Std Cn" w:hAnsi="Arial" w:cs="Arial"/>
      <w:color w:val="7A7B7B"/>
      <w:spacing w:val="-10"/>
      <w:sz w:val="18"/>
      <w:szCs w:val="25"/>
      <w:lang w:eastAsia="zh-CN"/>
    </w:rPr>
  </w:style>
  <w:style w:type="paragraph" w:customStyle="1" w:styleId="H1UserManual">
    <w:name w:val="H1_UserManual"/>
    <w:basedOn w:val="Normal"/>
    <w:link w:val="H1UserManualChar"/>
    <w:qFormat/>
    <w:rsid w:val="00D5747F"/>
    <w:pPr>
      <w:widowControl/>
      <w:spacing w:before="140"/>
    </w:pPr>
    <w:rPr>
      <w:rFonts w:ascii="Arial" w:hAnsi="Arial" w:cs="Arial"/>
      <w:color w:val="03305B"/>
      <w:spacing w:val="-8"/>
      <w:sz w:val="40"/>
      <w:szCs w:val="44"/>
    </w:rPr>
  </w:style>
  <w:style w:type="character" w:customStyle="1" w:styleId="H1UserManualChar">
    <w:name w:val="H1_UserManual Char"/>
    <w:basedOn w:val="DefaultParagraphFont"/>
    <w:link w:val="H1UserManual"/>
    <w:rsid w:val="00D5747F"/>
    <w:rPr>
      <w:rFonts w:ascii="Arial" w:hAnsi="Arial" w:cs="Arial"/>
      <w:color w:val="03305B"/>
      <w:spacing w:val="-8"/>
      <w:sz w:val="40"/>
      <w:szCs w:val="44"/>
      <w:lang w:eastAsia="zh-CN"/>
    </w:rPr>
  </w:style>
  <w:style w:type="paragraph" w:customStyle="1" w:styleId="BodyTextUserManual">
    <w:name w:val="BodyText_UserManual"/>
    <w:basedOn w:val="BodyText"/>
    <w:link w:val="BodyTextUserManualChar"/>
    <w:qFormat/>
    <w:rsid w:val="000D3AAA"/>
    <w:rPr>
      <w:rFonts w:ascii="Source Sans Pro" w:eastAsia="HelveticaNeueLT Std Lt Cn" w:hAnsi="Source Sans Pro" w:cs="Arial"/>
      <w:color w:val="7A7B7B"/>
      <w:spacing w:val="-6"/>
      <w:sz w:val="25"/>
      <w:szCs w:val="25"/>
    </w:rPr>
  </w:style>
  <w:style w:type="character" w:customStyle="1" w:styleId="BodyTextUserManualChar">
    <w:name w:val="BodyText_UserManual Char"/>
    <w:basedOn w:val="BodyTextChar0"/>
    <w:link w:val="BodyTextUserManual"/>
    <w:rsid w:val="000D3AAA"/>
    <w:rPr>
      <w:rFonts w:ascii="Source Sans Pro" w:eastAsia="HelveticaNeueLT Std Lt Cn" w:hAnsi="Source Sans Pro" w:cs="Arial"/>
      <w:color w:val="7A7B7B"/>
      <w:spacing w:val="-6"/>
      <w:sz w:val="25"/>
      <w:szCs w:val="25"/>
      <w:lang w:eastAsia="zh-CN"/>
    </w:rPr>
  </w:style>
  <w:style w:type="paragraph" w:customStyle="1" w:styleId="H2UserManual">
    <w:name w:val="H2_UserManual"/>
    <w:basedOn w:val="Normal"/>
    <w:link w:val="H2UserManualChar"/>
    <w:qFormat/>
    <w:rsid w:val="00D5747F"/>
    <w:pPr>
      <w:spacing w:before="240"/>
      <w:ind w:left="14"/>
    </w:pPr>
    <w:rPr>
      <w:rFonts w:ascii="Arial" w:hAnsi="Arial" w:cs="Arial"/>
      <w:color w:val="03305B"/>
      <w:spacing w:val="-6"/>
      <w:sz w:val="24"/>
    </w:rPr>
  </w:style>
  <w:style w:type="character" w:customStyle="1" w:styleId="H2UserManualChar">
    <w:name w:val="H2_UserManual Char"/>
    <w:basedOn w:val="DefaultParagraphFont"/>
    <w:link w:val="H2UserManual"/>
    <w:rsid w:val="00D5747F"/>
    <w:rPr>
      <w:rFonts w:ascii="Arial" w:hAnsi="Arial" w:cs="Arial"/>
      <w:color w:val="03305B"/>
      <w:spacing w:val="-6"/>
      <w:szCs w:val="22"/>
      <w:lang w:eastAsia="zh-CN"/>
    </w:rPr>
  </w:style>
  <w:style w:type="paragraph" w:customStyle="1" w:styleId="Bulletpoint01">
    <w:name w:val="Bullet point 01"/>
    <w:basedOn w:val="Normal"/>
    <w:link w:val="Bulletpoint01Char"/>
    <w:qFormat/>
    <w:rsid w:val="00941554"/>
    <w:pPr>
      <w:numPr>
        <w:numId w:val="12"/>
      </w:numPr>
      <w:ind w:left="1008"/>
    </w:pPr>
    <w:rPr>
      <w:rFonts w:ascii="Arial" w:eastAsia="HelveticaNeueLT Std Cn" w:hAnsi="Arial" w:cs="Arial"/>
      <w:color w:val="03305B"/>
      <w:spacing w:val="-10"/>
      <w:sz w:val="18"/>
      <w:szCs w:val="25"/>
    </w:rPr>
  </w:style>
  <w:style w:type="character" w:customStyle="1" w:styleId="Bulletpoint01Char">
    <w:name w:val="Bullet point 01 Char"/>
    <w:basedOn w:val="DefaultParagraphFont"/>
    <w:link w:val="Bulletpoint01"/>
    <w:rsid w:val="00136E66"/>
    <w:rPr>
      <w:rFonts w:ascii="Arial" w:eastAsia="HelveticaNeueLT Std Cn" w:hAnsi="Arial" w:cs="Arial"/>
      <w:color w:val="03305B"/>
      <w:spacing w:val="-10"/>
      <w:sz w:val="18"/>
      <w:szCs w:val="25"/>
      <w:lang w:eastAsia="zh-CN"/>
    </w:rPr>
  </w:style>
  <w:style w:type="table" w:customStyle="1" w:styleId="Style3">
    <w:name w:val="Style3"/>
    <w:basedOn w:val="TableNormal"/>
    <w:uiPriority w:val="99"/>
    <w:rsid w:val="000D3AAA"/>
    <w:pPr>
      <w:widowControl w:val="0"/>
    </w:pPr>
    <w:rPr>
      <w:sz w:val="22"/>
      <w:szCs w:val="22"/>
      <w:lang w:eastAsia="zh-CN"/>
    </w:rPr>
    <w:tblPr/>
  </w:style>
  <w:style w:type="paragraph" w:customStyle="1" w:styleId="Notesubtitle">
    <w:name w:val="Note(subtitle)"/>
    <w:basedOn w:val="Notetitle"/>
    <w:link w:val="NotesubtitleChar"/>
    <w:qFormat/>
    <w:rsid w:val="000D3AAA"/>
    <w:pPr>
      <w:spacing w:before="20" w:after="60"/>
    </w:pPr>
    <w:rPr>
      <w:b w:val="0"/>
      <w:sz w:val="18"/>
      <w:szCs w:val="22"/>
    </w:rPr>
  </w:style>
  <w:style w:type="character" w:customStyle="1" w:styleId="NotesubtitleChar">
    <w:name w:val="Note(subtitle) Char"/>
    <w:basedOn w:val="BodytextunderlineChar"/>
    <w:link w:val="Notesubtitle"/>
    <w:rsid w:val="000D3AAA"/>
    <w:rPr>
      <w:rFonts w:ascii="Arial" w:eastAsia="HelveticaNeueLT Std Lt Cn" w:hAnsi="Arial" w:cs="Arial"/>
      <w:color w:val="404040" w:themeColor="text1" w:themeTint="BF"/>
      <w:spacing w:val="-6"/>
      <w:sz w:val="18"/>
      <w:szCs w:val="22"/>
      <w:lang w:eastAsia="zh-CN"/>
    </w:rPr>
  </w:style>
  <w:style w:type="table" w:customStyle="1" w:styleId="TableStyle">
    <w:name w:val="TableStyle"/>
    <w:basedOn w:val="TableNormal"/>
    <w:uiPriority w:val="99"/>
    <w:rsid w:val="001026C5"/>
    <w:rPr>
      <w:rFonts w:ascii="Arial" w:hAnsi="Arial"/>
      <w:color w:val="7B7C7C"/>
      <w:sz w:val="18"/>
      <w:szCs w:val="22"/>
      <w:lang w:eastAsia="zh-CN"/>
    </w:rPr>
    <w:tblPr>
      <w:tblStyleRowBandSize w:val="1"/>
      <w:tblBorders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tblPr/>
      <w:tcPr>
        <w:shd w:val="clear" w:color="auto" w:fill="F7F7F8"/>
      </w:tcPr>
    </w:tblStylePr>
    <w:tblStylePr w:type="band2Horz">
      <w:tblPr/>
      <w:tcPr>
        <w:shd w:val="clear" w:color="auto" w:fill="F7F7F8"/>
      </w:tcPr>
    </w:tblStylePr>
  </w:style>
  <w:style w:type="paragraph" w:customStyle="1" w:styleId="H3bodyText">
    <w:name w:val="H3_bodyText"/>
    <w:basedOn w:val="Bodytextunderline"/>
    <w:qFormat/>
    <w:rsid w:val="000D3AAA"/>
    <w:pPr>
      <w:ind w:left="288"/>
    </w:pPr>
  </w:style>
  <w:style w:type="paragraph" w:customStyle="1" w:styleId="H3Title">
    <w:name w:val="H3_Title"/>
    <w:basedOn w:val="H3UserManual"/>
    <w:qFormat/>
    <w:rsid w:val="004317D7"/>
    <w:pPr>
      <w:ind w:left="0"/>
    </w:pPr>
  </w:style>
  <w:style w:type="paragraph" w:customStyle="1" w:styleId="H3text">
    <w:name w:val="H3_text"/>
    <w:basedOn w:val="H3bodyText"/>
    <w:qFormat/>
    <w:rsid w:val="000D3AAA"/>
    <w:pPr>
      <w:ind w:left="0"/>
    </w:pPr>
  </w:style>
  <w:style w:type="table" w:styleId="GridTable1Light-Accent1">
    <w:name w:val="Grid Table 1 Light Accent 1"/>
    <w:basedOn w:val="TableNormal"/>
    <w:uiPriority w:val="46"/>
    <w:rsid w:val="00D46F0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D46F0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D46F0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rsid w:val="00D46F0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3">
    <w:name w:val="List Table 1 Light Accent 3"/>
    <w:basedOn w:val="TableNormal"/>
    <w:uiPriority w:val="46"/>
    <w:rsid w:val="00D46F0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IntenseQuote">
    <w:name w:val="Intense Quote"/>
    <w:aliases w:val="H5_heading"/>
    <w:basedOn w:val="Normal"/>
    <w:next w:val="Normal"/>
    <w:link w:val="IntenseQuoteChar"/>
    <w:uiPriority w:val="30"/>
    <w:qFormat/>
    <w:rsid w:val="001E2311"/>
    <w:pPr>
      <w:pBdr>
        <w:top w:val="single" w:sz="4" w:space="3" w:color="03305B"/>
        <w:bottom w:val="single" w:sz="4" w:space="3" w:color="03305B"/>
      </w:pBdr>
      <w:spacing w:before="60" w:after="60"/>
    </w:pPr>
    <w:rPr>
      <w:rFonts w:ascii="Arial" w:hAnsi="Arial"/>
      <w:iCs/>
      <w:color w:val="03305B"/>
      <w:sz w:val="18"/>
    </w:rPr>
  </w:style>
  <w:style w:type="character" w:customStyle="1" w:styleId="IntenseQuoteChar">
    <w:name w:val="Intense Quote Char"/>
    <w:aliases w:val="H5_heading Char"/>
    <w:basedOn w:val="DefaultParagraphFont"/>
    <w:link w:val="IntenseQuote"/>
    <w:uiPriority w:val="30"/>
    <w:rsid w:val="001E2311"/>
    <w:rPr>
      <w:rFonts w:ascii="Arial" w:hAnsi="Arial"/>
      <w:iCs/>
      <w:color w:val="03305B"/>
      <w:sz w:val="18"/>
      <w:szCs w:val="22"/>
      <w:lang w:eastAsia="zh-CN"/>
    </w:rPr>
  </w:style>
  <w:style w:type="paragraph" w:customStyle="1" w:styleId="Numbering">
    <w:name w:val="Numbering"/>
    <w:basedOn w:val="Bodytextunderline"/>
    <w:qFormat/>
    <w:rsid w:val="00E178B3"/>
    <w:pPr>
      <w:numPr>
        <w:numId w:val="14"/>
      </w:numPr>
      <w:spacing w:before="20" w:after="20"/>
    </w:pPr>
    <w:rPr>
      <w:rFonts w:eastAsia="Arial Unicode MS"/>
      <w:spacing w:val="-10"/>
    </w:rPr>
  </w:style>
  <w:style w:type="paragraph" w:customStyle="1" w:styleId="Numberingtext">
    <w:name w:val="Numbering text"/>
    <w:basedOn w:val="Bodytextunderline"/>
    <w:qFormat/>
    <w:rsid w:val="00E178B3"/>
  </w:style>
  <w:style w:type="paragraph" w:styleId="TOCHeading">
    <w:name w:val="TOC Heading"/>
    <w:basedOn w:val="Heading1"/>
    <w:next w:val="Normal"/>
    <w:uiPriority w:val="39"/>
    <w:unhideWhenUsed/>
    <w:qFormat/>
    <w:rsid w:val="008C5169"/>
    <w:pPr>
      <w:keepNext/>
      <w:keepLines/>
      <w:widowControl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spacing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8C5169"/>
  </w:style>
  <w:style w:type="paragraph" w:styleId="TOC1">
    <w:name w:val="toc 1"/>
    <w:basedOn w:val="Normal"/>
    <w:next w:val="Normal"/>
    <w:autoRedefine/>
    <w:uiPriority w:val="39"/>
    <w:unhideWhenUsed/>
    <w:rsid w:val="008C5169"/>
    <w:pPr>
      <w:spacing w:before="120"/>
    </w:pPr>
    <w:rPr>
      <w:rFonts w:asciiTheme="majorHAnsi" w:hAnsiTheme="majorHAnsi"/>
      <w:b/>
      <w:bCs/>
      <w:color w:val="548DD4"/>
      <w:sz w:val="24"/>
      <w:szCs w:val="24"/>
    </w:rPr>
  </w:style>
  <w:style w:type="paragraph" w:styleId="TOC3">
    <w:name w:val="toc 3"/>
    <w:aliases w:val="Index3"/>
    <w:basedOn w:val="Index3"/>
    <w:next w:val="Index3"/>
    <w:uiPriority w:val="39"/>
    <w:unhideWhenUsed/>
    <w:qFormat/>
    <w:rsid w:val="00941554"/>
    <w:pPr>
      <w:spacing w:line="276" w:lineRule="auto"/>
      <w:ind w:left="648" w:hanging="216"/>
    </w:pPr>
    <w:rPr>
      <w:rFonts w:ascii="Arial" w:hAnsi="Arial"/>
      <w:color w:val="808080" w:themeColor="background1" w:themeShade="80"/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44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6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88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10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32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8C5169"/>
    <w:pPr>
      <w:pBdr>
        <w:between w:val="double" w:sz="6" w:space="0" w:color="auto"/>
      </w:pBdr>
      <w:ind w:left="1540"/>
    </w:pPr>
    <w:rPr>
      <w:sz w:val="20"/>
      <w:szCs w:val="20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C5169"/>
    <w:pPr>
      <w:ind w:left="660" w:hanging="220"/>
    </w:pPr>
  </w:style>
  <w:style w:type="table" w:styleId="TableGridLight">
    <w:name w:val="Grid Table Light"/>
    <w:basedOn w:val="TableNormal"/>
    <w:uiPriority w:val="40"/>
    <w:rsid w:val="002F31F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semiHidden/>
    <w:unhideWhenUsed/>
    <w:rsid w:val="00E303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303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E8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67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71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015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4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21519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47763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magicmirror.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gicmirror.me/Content/data/documents/Download%20Page/EmailSharing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A4D7ECB-0A13-44D4-9730-375F8437B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www.FOotfallcam.com                                            User</dc:creator>
  <cp:keywords/>
  <dc:description/>
  <cp:lastModifiedBy>Samantha Ooi</cp:lastModifiedBy>
  <cp:revision>2</cp:revision>
  <cp:lastPrinted>2018-12-07T10:12:00Z</cp:lastPrinted>
  <dcterms:created xsi:type="dcterms:W3CDTF">2019-11-26T02:11:00Z</dcterms:created>
  <dcterms:modified xsi:type="dcterms:W3CDTF">2019-11-26T02:11:00Z</dcterms:modified>
</cp:coreProperties>
</file>